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EFFE3" w14:textId="5BDC5613" w:rsidR="00C04E34" w:rsidRDefault="000C194E" w:rsidP="00204D2A">
      <w:pPr>
        <w:spacing w:line="276" w:lineRule="auto"/>
        <w:jc w:val="center"/>
        <w:rPr>
          <w:bCs/>
          <w:color w:val="002060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1F434C" wp14:editId="7F224976">
            <wp:simplePos x="0" y="0"/>
            <wp:positionH relativeFrom="column">
              <wp:posOffset>-205105</wp:posOffset>
            </wp:positionH>
            <wp:positionV relativeFrom="paragraph">
              <wp:posOffset>-148590</wp:posOffset>
            </wp:positionV>
            <wp:extent cx="1628775" cy="1009650"/>
            <wp:effectExtent l="0" t="0" r="0" b="0"/>
            <wp:wrapTight wrapText="bothSides">
              <wp:wrapPolygon edited="0">
                <wp:start x="0" y="0"/>
                <wp:lineTo x="0" y="21192"/>
                <wp:lineTo x="21474" y="21192"/>
                <wp:lineTo x="21474" y="0"/>
                <wp:lineTo x="0" y="0"/>
              </wp:wrapPolygon>
            </wp:wrapTight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194E">
        <w:rPr>
          <w:bCs/>
          <w:color w:val="002060"/>
          <w:sz w:val="28"/>
          <w:szCs w:val="28"/>
          <w:lang w:val="kk-KZ"/>
        </w:rPr>
        <w:t xml:space="preserve">Ақмола облысы білім басқармасының Степногорск қаласы бойынша </w:t>
      </w:r>
      <w:r>
        <w:rPr>
          <w:bCs/>
          <w:color w:val="002060"/>
          <w:sz w:val="28"/>
          <w:szCs w:val="28"/>
          <w:lang w:val="kk-KZ"/>
        </w:rPr>
        <w:t>Қарабұлақ аулының жалпы орта білім беретін мектебі» КММ</w:t>
      </w:r>
    </w:p>
    <w:p w14:paraId="5EBE076E" w14:textId="77777777" w:rsidR="000C194E" w:rsidRDefault="000C194E" w:rsidP="00204D2A">
      <w:pPr>
        <w:spacing w:line="276" w:lineRule="auto"/>
        <w:jc w:val="center"/>
        <w:rPr>
          <w:bCs/>
          <w:color w:val="002060"/>
          <w:sz w:val="28"/>
          <w:szCs w:val="28"/>
          <w:lang w:val="kk-KZ"/>
        </w:rPr>
      </w:pPr>
    </w:p>
    <w:p w14:paraId="2A63611D" w14:textId="77777777" w:rsidR="000C194E" w:rsidRDefault="000C194E" w:rsidP="00204D2A">
      <w:pPr>
        <w:spacing w:line="276" w:lineRule="auto"/>
        <w:jc w:val="center"/>
        <w:rPr>
          <w:bCs/>
          <w:color w:val="002060"/>
          <w:sz w:val="28"/>
          <w:szCs w:val="28"/>
          <w:lang w:val="kk-KZ"/>
        </w:rPr>
      </w:pPr>
    </w:p>
    <w:p w14:paraId="0B27869F" w14:textId="264D7255" w:rsidR="000C194E" w:rsidRPr="000C194E" w:rsidRDefault="000C194E" w:rsidP="000C194E">
      <w:pPr>
        <w:spacing w:line="276" w:lineRule="auto"/>
        <w:jc w:val="right"/>
        <w:rPr>
          <w:bCs/>
          <w:color w:val="002060"/>
          <w:sz w:val="28"/>
          <w:szCs w:val="28"/>
        </w:rPr>
      </w:pPr>
    </w:p>
    <w:p w14:paraId="7ADB905C" w14:textId="120FD45D" w:rsidR="00980AAA" w:rsidRPr="00204D2A" w:rsidRDefault="00980AAA" w:rsidP="00980AAA">
      <w:pPr>
        <w:jc w:val="center"/>
        <w:rPr>
          <w:bCs/>
          <w:lang w:val="kk-KZ"/>
        </w:rPr>
      </w:pPr>
    </w:p>
    <w:p w14:paraId="543E2503" w14:textId="6792FC0A" w:rsidR="00980AAA" w:rsidRDefault="00980AAA" w:rsidP="00980AAA">
      <w:pPr>
        <w:jc w:val="center"/>
        <w:rPr>
          <w:b/>
          <w:lang w:val="kk-KZ"/>
        </w:rPr>
      </w:pPr>
    </w:p>
    <w:p w14:paraId="0BB38AC1" w14:textId="5527946E" w:rsidR="00980AAA" w:rsidRDefault="00980AAA" w:rsidP="00F45D6F">
      <w:pPr>
        <w:rPr>
          <w:b/>
        </w:rPr>
      </w:pPr>
    </w:p>
    <w:p w14:paraId="28CD827E" w14:textId="77777777" w:rsidR="00980AAA" w:rsidRPr="00D84B57" w:rsidRDefault="00980AAA" w:rsidP="00980AAA">
      <w:pPr>
        <w:jc w:val="center"/>
      </w:pPr>
    </w:p>
    <w:p w14:paraId="6F13D47E" w14:textId="77777777" w:rsidR="00980AAA" w:rsidRPr="00D84B57" w:rsidRDefault="00980AAA" w:rsidP="00980AAA">
      <w:pPr>
        <w:jc w:val="center"/>
      </w:pPr>
    </w:p>
    <w:p w14:paraId="38DA217D" w14:textId="729C9748" w:rsidR="00C90AD7" w:rsidRPr="00C90AD7" w:rsidRDefault="00C90AD7" w:rsidP="00C90AD7">
      <w:pPr>
        <w:jc w:val="center"/>
        <w:rPr>
          <w:color w:val="002060"/>
          <w:sz w:val="44"/>
          <w:szCs w:val="44"/>
        </w:rPr>
      </w:pPr>
      <w:r w:rsidRPr="00C90AD7">
        <w:rPr>
          <w:color w:val="002060"/>
          <w:sz w:val="44"/>
          <w:szCs w:val="44"/>
        </w:rPr>
        <w:t>202</w:t>
      </w:r>
      <w:r w:rsidR="00540DB8">
        <w:rPr>
          <w:color w:val="002060"/>
          <w:sz w:val="44"/>
          <w:szCs w:val="44"/>
        </w:rPr>
        <w:t>5</w:t>
      </w:r>
      <w:r w:rsidRPr="00C90AD7">
        <w:rPr>
          <w:color w:val="002060"/>
          <w:sz w:val="44"/>
          <w:szCs w:val="44"/>
        </w:rPr>
        <w:t>-202</w:t>
      </w:r>
      <w:r w:rsidR="00540DB8">
        <w:rPr>
          <w:color w:val="002060"/>
          <w:sz w:val="44"/>
          <w:szCs w:val="44"/>
        </w:rPr>
        <w:t>6</w:t>
      </w:r>
      <w:r w:rsidRPr="00C90AD7">
        <w:rPr>
          <w:color w:val="002060"/>
          <w:sz w:val="44"/>
          <w:szCs w:val="44"/>
        </w:rPr>
        <w:t xml:space="preserve"> </w:t>
      </w:r>
      <w:proofErr w:type="spellStart"/>
      <w:r w:rsidRPr="00C90AD7">
        <w:rPr>
          <w:color w:val="002060"/>
          <w:sz w:val="44"/>
          <w:szCs w:val="44"/>
        </w:rPr>
        <w:t>оқу</w:t>
      </w:r>
      <w:proofErr w:type="spellEnd"/>
      <w:r w:rsidRPr="00C90AD7">
        <w:rPr>
          <w:color w:val="002060"/>
          <w:sz w:val="44"/>
          <w:szCs w:val="44"/>
        </w:rPr>
        <w:t xml:space="preserve"> </w:t>
      </w:r>
      <w:proofErr w:type="spellStart"/>
      <w:r w:rsidRPr="00C90AD7">
        <w:rPr>
          <w:color w:val="002060"/>
          <w:sz w:val="44"/>
          <w:szCs w:val="44"/>
        </w:rPr>
        <w:t>жылына</w:t>
      </w:r>
      <w:proofErr w:type="spellEnd"/>
      <w:r w:rsidRPr="00C90AD7">
        <w:rPr>
          <w:color w:val="002060"/>
          <w:sz w:val="44"/>
          <w:szCs w:val="44"/>
        </w:rPr>
        <w:t xml:space="preserve"> </w:t>
      </w:r>
      <w:proofErr w:type="spellStart"/>
      <w:r w:rsidRPr="00C90AD7">
        <w:rPr>
          <w:color w:val="002060"/>
          <w:sz w:val="44"/>
          <w:szCs w:val="44"/>
        </w:rPr>
        <w:t>арнал</w:t>
      </w:r>
      <w:proofErr w:type="spellEnd"/>
      <w:r w:rsidRPr="00C90AD7">
        <w:rPr>
          <w:color w:val="002060"/>
          <w:sz w:val="44"/>
          <w:szCs w:val="44"/>
          <w:lang w:val="kk-KZ"/>
        </w:rPr>
        <w:t>ған</w:t>
      </w:r>
      <w:r w:rsidRPr="00C90AD7">
        <w:rPr>
          <w:color w:val="002060"/>
          <w:sz w:val="44"/>
          <w:szCs w:val="44"/>
        </w:rPr>
        <w:t xml:space="preserve"> </w:t>
      </w:r>
    </w:p>
    <w:p w14:paraId="46FDD26F" w14:textId="0B5E39C0" w:rsidR="00C90AD7" w:rsidRPr="00C90AD7" w:rsidRDefault="00C90AD7" w:rsidP="00C90AD7">
      <w:pPr>
        <w:jc w:val="center"/>
        <w:rPr>
          <w:color w:val="002060"/>
          <w:sz w:val="44"/>
          <w:szCs w:val="44"/>
          <w:lang w:val="kk-KZ"/>
        </w:rPr>
      </w:pPr>
      <w:proofErr w:type="spellStart"/>
      <w:r w:rsidRPr="00C90AD7">
        <w:rPr>
          <w:color w:val="002060"/>
          <w:sz w:val="44"/>
          <w:szCs w:val="44"/>
        </w:rPr>
        <w:t>мектептегі</w:t>
      </w:r>
      <w:proofErr w:type="spellEnd"/>
      <w:r w:rsidRPr="00C90AD7">
        <w:rPr>
          <w:color w:val="002060"/>
          <w:sz w:val="44"/>
          <w:szCs w:val="44"/>
        </w:rPr>
        <w:t xml:space="preserve"> </w:t>
      </w:r>
      <w:proofErr w:type="spellStart"/>
      <w:r w:rsidRPr="00C90AD7">
        <w:rPr>
          <w:color w:val="002060"/>
          <w:sz w:val="44"/>
          <w:szCs w:val="44"/>
        </w:rPr>
        <w:t>кәсіптік</w:t>
      </w:r>
      <w:proofErr w:type="spellEnd"/>
      <w:r w:rsidRPr="00C90AD7">
        <w:rPr>
          <w:color w:val="002060"/>
          <w:sz w:val="44"/>
          <w:szCs w:val="44"/>
        </w:rPr>
        <w:t xml:space="preserve"> </w:t>
      </w:r>
      <w:proofErr w:type="spellStart"/>
      <w:r w:rsidRPr="00C90AD7">
        <w:rPr>
          <w:color w:val="002060"/>
          <w:sz w:val="44"/>
          <w:szCs w:val="44"/>
        </w:rPr>
        <w:t>бағдар</w:t>
      </w:r>
      <w:proofErr w:type="spellEnd"/>
      <w:r w:rsidRPr="00C90AD7">
        <w:rPr>
          <w:color w:val="002060"/>
          <w:sz w:val="44"/>
          <w:szCs w:val="44"/>
        </w:rPr>
        <w:t xml:space="preserve"> беру </w:t>
      </w:r>
      <w:proofErr w:type="spellStart"/>
      <w:r w:rsidRPr="00C90AD7">
        <w:rPr>
          <w:color w:val="002060"/>
          <w:sz w:val="44"/>
          <w:szCs w:val="44"/>
        </w:rPr>
        <w:t>жұмысы</w:t>
      </w:r>
      <w:proofErr w:type="spellEnd"/>
      <w:r w:rsidRPr="00C90AD7">
        <w:rPr>
          <w:color w:val="002060"/>
          <w:sz w:val="44"/>
          <w:szCs w:val="44"/>
          <w:lang w:val="kk-KZ"/>
        </w:rPr>
        <w:t>ның</w:t>
      </w:r>
    </w:p>
    <w:p w14:paraId="72DEBADC" w14:textId="5F95A816" w:rsidR="00C90AD7" w:rsidRPr="00C90AD7" w:rsidRDefault="00C90AD7" w:rsidP="00C90AD7">
      <w:pPr>
        <w:jc w:val="center"/>
        <w:rPr>
          <w:color w:val="002060"/>
          <w:sz w:val="44"/>
          <w:szCs w:val="44"/>
          <w:lang w:val="kk-KZ"/>
        </w:rPr>
      </w:pPr>
      <w:r w:rsidRPr="00C90AD7">
        <w:rPr>
          <w:color w:val="002060"/>
          <w:sz w:val="44"/>
          <w:szCs w:val="44"/>
        </w:rPr>
        <w:t>Б</w:t>
      </w:r>
      <w:r w:rsidRPr="00C90AD7">
        <w:rPr>
          <w:color w:val="002060"/>
          <w:sz w:val="44"/>
          <w:szCs w:val="44"/>
          <w:lang w:val="kk-KZ"/>
        </w:rPr>
        <w:t>АҒДАРЛАМАСЫ</w:t>
      </w:r>
    </w:p>
    <w:p w14:paraId="66CBD2DE" w14:textId="01FA7EDF" w:rsidR="00980AAA" w:rsidRPr="00D84B57" w:rsidRDefault="00C90AD7" w:rsidP="00C90AD7">
      <w:pPr>
        <w:jc w:val="center"/>
        <w:rPr>
          <w:sz w:val="66"/>
          <w:szCs w:val="5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0D68205" wp14:editId="5E762C58">
            <wp:simplePos x="0" y="0"/>
            <wp:positionH relativeFrom="column">
              <wp:posOffset>928370</wp:posOffset>
            </wp:positionH>
            <wp:positionV relativeFrom="paragraph">
              <wp:posOffset>336550</wp:posOffset>
            </wp:positionV>
            <wp:extent cx="3571875" cy="2720340"/>
            <wp:effectExtent l="0" t="0" r="0" b="0"/>
            <wp:wrapTight wrapText="bothSides">
              <wp:wrapPolygon edited="0">
                <wp:start x="0" y="0"/>
                <wp:lineTo x="0" y="21479"/>
                <wp:lineTo x="21542" y="21479"/>
                <wp:lineTo x="21542" y="0"/>
                <wp:lineTo x="0" y="0"/>
              </wp:wrapPolygon>
            </wp:wrapTight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0F9BBDDA-275F-D1BF-FCB5-BFCEBA203A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0F9BBDDA-275F-D1BF-FCB5-BFCEBA203A1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8360B" w14:textId="5881ADEF" w:rsidR="00457313" w:rsidRPr="00C04E34" w:rsidRDefault="00457313" w:rsidP="00C03A0D">
      <w:pPr>
        <w:rPr>
          <w:sz w:val="66"/>
          <w:szCs w:val="52"/>
          <w:lang w:val="kk-KZ"/>
        </w:rPr>
      </w:pPr>
    </w:p>
    <w:p w14:paraId="3284CED8" w14:textId="77777777" w:rsidR="00C90AD7" w:rsidRDefault="00C90AD7" w:rsidP="00C90AD7">
      <w:pPr>
        <w:shd w:val="clear" w:color="auto" w:fill="FFFFFF"/>
        <w:spacing w:line="270" w:lineRule="atLeast"/>
        <w:ind w:left="1416"/>
        <w:rPr>
          <w:bCs/>
          <w:color w:val="002060"/>
          <w:sz w:val="44"/>
          <w:szCs w:val="44"/>
          <w:lang w:val="kk-KZ"/>
        </w:rPr>
      </w:pPr>
      <w:r>
        <w:rPr>
          <w:bCs/>
          <w:color w:val="002060"/>
          <w:sz w:val="44"/>
          <w:szCs w:val="44"/>
          <w:lang w:val="kk-KZ"/>
        </w:rPr>
        <w:t xml:space="preserve">     </w:t>
      </w:r>
    </w:p>
    <w:p w14:paraId="7E11EA2B" w14:textId="77777777" w:rsidR="00C90AD7" w:rsidRDefault="00C90AD7" w:rsidP="00C90AD7">
      <w:pPr>
        <w:shd w:val="clear" w:color="auto" w:fill="FFFFFF"/>
        <w:spacing w:line="270" w:lineRule="atLeast"/>
        <w:ind w:left="1416"/>
        <w:rPr>
          <w:bCs/>
          <w:color w:val="002060"/>
          <w:sz w:val="44"/>
          <w:szCs w:val="44"/>
          <w:lang w:val="kk-KZ"/>
        </w:rPr>
      </w:pPr>
      <w:r>
        <w:rPr>
          <w:bCs/>
          <w:color w:val="002060"/>
          <w:sz w:val="44"/>
          <w:szCs w:val="44"/>
          <w:lang w:val="kk-KZ"/>
        </w:rPr>
        <w:t xml:space="preserve">   </w:t>
      </w:r>
    </w:p>
    <w:p w14:paraId="5CC5B8E3" w14:textId="77777777" w:rsidR="00C90AD7" w:rsidRDefault="00C90AD7" w:rsidP="00C90AD7">
      <w:pPr>
        <w:shd w:val="clear" w:color="auto" w:fill="FFFFFF"/>
        <w:spacing w:line="270" w:lineRule="atLeast"/>
        <w:ind w:left="1416"/>
        <w:rPr>
          <w:bCs/>
          <w:color w:val="002060"/>
          <w:sz w:val="44"/>
          <w:szCs w:val="44"/>
          <w:lang w:val="kk-KZ"/>
        </w:rPr>
      </w:pPr>
      <w:r>
        <w:rPr>
          <w:bCs/>
          <w:color w:val="002060"/>
          <w:sz w:val="44"/>
          <w:szCs w:val="44"/>
          <w:lang w:val="kk-KZ"/>
        </w:rPr>
        <w:t xml:space="preserve">                         </w:t>
      </w:r>
    </w:p>
    <w:p w14:paraId="08BE1949" w14:textId="77777777" w:rsidR="00C90AD7" w:rsidRDefault="00C90AD7" w:rsidP="00C90AD7">
      <w:pPr>
        <w:shd w:val="clear" w:color="auto" w:fill="FFFFFF"/>
        <w:spacing w:line="270" w:lineRule="atLeast"/>
        <w:ind w:left="1416"/>
        <w:rPr>
          <w:bCs/>
          <w:color w:val="002060"/>
          <w:sz w:val="44"/>
          <w:szCs w:val="44"/>
          <w:lang w:val="kk-KZ"/>
        </w:rPr>
      </w:pPr>
    </w:p>
    <w:p w14:paraId="540205AB" w14:textId="77777777" w:rsidR="00C90AD7" w:rsidRDefault="00C90AD7" w:rsidP="00C90AD7">
      <w:pPr>
        <w:shd w:val="clear" w:color="auto" w:fill="FFFFFF"/>
        <w:spacing w:line="270" w:lineRule="atLeast"/>
        <w:ind w:left="1416"/>
        <w:rPr>
          <w:bCs/>
          <w:color w:val="002060"/>
          <w:sz w:val="44"/>
          <w:szCs w:val="44"/>
          <w:lang w:val="kk-KZ"/>
        </w:rPr>
      </w:pPr>
    </w:p>
    <w:p w14:paraId="5B999A59" w14:textId="77777777" w:rsidR="00C90AD7" w:rsidRDefault="00C90AD7" w:rsidP="00C90AD7">
      <w:pPr>
        <w:shd w:val="clear" w:color="auto" w:fill="FFFFFF"/>
        <w:spacing w:line="270" w:lineRule="atLeast"/>
        <w:ind w:left="1416"/>
        <w:rPr>
          <w:bCs/>
          <w:color w:val="002060"/>
          <w:sz w:val="44"/>
          <w:szCs w:val="44"/>
          <w:lang w:val="kk-KZ"/>
        </w:rPr>
      </w:pPr>
    </w:p>
    <w:p w14:paraId="37D7D1E4" w14:textId="77777777" w:rsidR="00C90AD7" w:rsidRDefault="00C90AD7" w:rsidP="00C90AD7">
      <w:pPr>
        <w:shd w:val="clear" w:color="auto" w:fill="FFFFFF"/>
        <w:spacing w:line="270" w:lineRule="atLeast"/>
        <w:ind w:left="1416"/>
        <w:rPr>
          <w:bCs/>
          <w:color w:val="002060"/>
          <w:sz w:val="44"/>
          <w:szCs w:val="44"/>
          <w:lang w:val="kk-KZ"/>
        </w:rPr>
      </w:pPr>
    </w:p>
    <w:p w14:paraId="1FDE25C8" w14:textId="52835F0D" w:rsidR="00C03A0D" w:rsidRPr="00C03A0D" w:rsidRDefault="00C90AD7" w:rsidP="00C90AD7">
      <w:pPr>
        <w:shd w:val="clear" w:color="auto" w:fill="FFFFFF"/>
        <w:spacing w:line="270" w:lineRule="atLeast"/>
        <w:ind w:left="1416"/>
        <w:rPr>
          <w:bCs/>
          <w:color w:val="002060"/>
          <w:sz w:val="44"/>
          <w:szCs w:val="44"/>
        </w:rPr>
      </w:pPr>
      <w:r>
        <w:rPr>
          <w:bCs/>
          <w:color w:val="002060"/>
          <w:sz w:val="44"/>
          <w:szCs w:val="44"/>
          <w:lang w:val="kk-KZ"/>
        </w:rPr>
        <w:t xml:space="preserve">                 </w:t>
      </w:r>
      <w:bookmarkStart w:id="0" w:name="_Hlk152763077"/>
      <w:r w:rsidR="00204D2A">
        <w:rPr>
          <w:bCs/>
          <w:color w:val="002060"/>
          <w:sz w:val="44"/>
          <w:szCs w:val="44"/>
        </w:rPr>
        <w:t>ПРОГРАММА</w:t>
      </w:r>
    </w:p>
    <w:p w14:paraId="19E194EC" w14:textId="21F25BDA" w:rsidR="00C90AD7" w:rsidRDefault="00C90AD7" w:rsidP="00C90AD7">
      <w:pPr>
        <w:shd w:val="clear" w:color="auto" w:fill="FFFFFF"/>
        <w:spacing w:line="270" w:lineRule="atLeast"/>
        <w:rPr>
          <w:bCs/>
          <w:color w:val="002060"/>
          <w:sz w:val="44"/>
          <w:szCs w:val="44"/>
        </w:rPr>
      </w:pPr>
      <w:r>
        <w:rPr>
          <w:bCs/>
          <w:color w:val="002060"/>
          <w:sz w:val="44"/>
          <w:szCs w:val="44"/>
          <w:lang w:val="kk-KZ"/>
        </w:rPr>
        <w:t xml:space="preserve">          </w:t>
      </w:r>
      <w:r w:rsidR="00DD4D8C" w:rsidRPr="00C03A0D">
        <w:rPr>
          <w:bCs/>
          <w:color w:val="002060"/>
          <w:sz w:val="44"/>
          <w:szCs w:val="44"/>
        </w:rPr>
        <w:t>профориентационной работы в школе</w:t>
      </w:r>
    </w:p>
    <w:p w14:paraId="7112D04E" w14:textId="4EB2833A" w:rsidR="00980AAA" w:rsidRPr="00C90AD7" w:rsidRDefault="00C90AD7" w:rsidP="00C90AD7">
      <w:pPr>
        <w:shd w:val="clear" w:color="auto" w:fill="FFFFFF"/>
        <w:spacing w:line="270" w:lineRule="atLeast"/>
        <w:rPr>
          <w:bCs/>
          <w:color w:val="002060"/>
          <w:sz w:val="44"/>
          <w:szCs w:val="44"/>
        </w:rPr>
      </w:pPr>
      <w:r>
        <w:rPr>
          <w:bCs/>
          <w:color w:val="002060"/>
          <w:sz w:val="44"/>
          <w:szCs w:val="44"/>
          <w:lang w:val="kk-KZ"/>
        </w:rPr>
        <w:t xml:space="preserve">                 </w:t>
      </w:r>
      <w:r w:rsidR="000F45AE" w:rsidRPr="00C03A0D">
        <w:rPr>
          <w:color w:val="002060"/>
          <w:sz w:val="44"/>
          <w:szCs w:val="44"/>
        </w:rPr>
        <w:t>на 20</w:t>
      </w:r>
      <w:r w:rsidR="00204D2A">
        <w:rPr>
          <w:color w:val="002060"/>
          <w:sz w:val="44"/>
          <w:szCs w:val="44"/>
        </w:rPr>
        <w:t>2</w:t>
      </w:r>
      <w:r w:rsidR="00540DB8">
        <w:rPr>
          <w:color w:val="002060"/>
          <w:sz w:val="44"/>
          <w:szCs w:val="44"/>
        </w:rPr>
        <w:t>5</w:t>
      </w:r>
      <w:r w:rsidR="00C03A0D" w:rsidRPr="00C03A0D">
        <w:rPr>
          <w:color w:val="002060"/>
          <w:sz w:val="44"/>
          <w:szCs w:val="44"/>
        </w:rPr>
        <w:t>-202</w:t>
      </w:r>
      <w:r w:rsidR="00540DB8">
        <w:rPr>
          <w:color w:val="002060"/>
          <w:sz w:val="44"/>
          <w:szCs w:val="44"/>
        </w:rPr>
        <w:t>6</w:t>
      </w:r>
      <w:r w:rsidR="00980AAA" w:rsidRPr="00C03A0D">
        <w:rPr>
          <w:color w:val="002060"/>
          <w:sz w:val="44"/>
          <w:szCs w:val="44"/>
        </w:rPr>
        <w:t xml:space="preserve"> учебный год</w:t>
      </w:r>
    </w:p>
    <w:bookmarkEnd w:id="0"/>
    <w:p w14:paraId="79CE3645" w14:textId="77777777" w:rsidR="00980AAA" w:rsidRPr="00C03A0D" w:rsidRDefault="00980AAA" w:rsidP="00C90AD7">
      <w:pPr>
        <w:jc w:val="center"/>
        <w:rPr>
          <w:color w:val="002060"/>
          <w:lang w:val="kk-KZ"/>
        </w:rPr>
      </w:pPr>
    </w:p>
    <w:p w14:paraId="780B000E" w14:textId="77777777" w:rsidR="000C194E" w:rsidRDefault="000C194E" w:rsidP="000C194E">
      <w:pPr>
        <w:rPr>
          <w:lang w:val="kk-KZ"/>
        </w:rPr>
      </w:pPr>
    </w:p>
    <w:p w14:paraId="0F413C1B" w14:textId="77777777" w:rsidR="000C194E" w:rsidRDefault="000C194E" w:rsidP="000C194E">
      <w:pPr>
        <w:rPr>
          <w:color w:val="002060"/>
          <w:sz w:val="28"/>
          <w:szCs w:val="28"/>
          <w:lang w:val="kk-KZ"/>
        </w:rPr>
      </w:pPr>
    </w:p>
    <w:p w14:paraId="42E76218" w14:textId="77777777" w:rsidR="00F45D6F" w:rsidRDefault="00F45D6F" w:rsidP="000C194E">
      <w:pPr>
        <w:jc w:val="right"/>
        <w:rPr>
          <w:color w:val="002060"/>
          <w:sz w:val="28"/>
          <w:szCs w:val="28"/>
          <w:lang w:val="kk-KZ"/>
        </w:rPr>
      </w:pPr>
    </w:p>
    <w:p w14:paraId="581C51FE" w14:textId="77777777" w:rsidR="00F45D6F" w:rsidRDefault="00F45D6F" w:rsidP="000C194E">
      <w:pPr>
        <w:jc w:val="right"/>
        <w:rPr>
          <w:color w:val="002060"/>
          <w:sz w:val="28"/>
          <w:szCs w:val="28"/>
          <w:lang w:val="kk-KZ"/>
        </w:rPr>
      </w:pPr>
    </w:p>
    <w:p w14:paraId="139EFF51" w14:textId="77777777" w:rsidR="00F45D6F" w:rsidRDefault="00F45D6F" w:rsidP="000C194E">
      <w:pPr>
        <w:jc w:val="right"/>
        <w:rPr>
          <w:color w:val="002060"/>
          <w:sz w:val="28"/>
          <w:szCs w:val="28"/>
          <w:lang w:val="kk-KZ"/>
        </w:rPr>
      </w:pPr>
    </w:p>
    <w:p w14:paraId="3B36476D" w14:textId="51826D11" w:rsidR="00C02056" w:rsidRPr="00C02056" w:rsidRDefault="00C02056" w:rsidP="000C194E">
      <w:pPr>
        <w:jc w:val="right"/>
        <w:rPr>
          <w:color w:val="002060"/>
          <w:sz w:val="28"/>
          <w:szCs w:val="28"/>
          <w:lang w:val="kk-KZ"/>
        </w:rPr>
      </w:pPr>
      <w:r w:rsidRPr="00C02056">
        <w:rPr>
          <w:color w:val="002060"/>
          <w:sz w:val="28"/>
          <w:szCs w:val="28"/>
          <w:lang w:val="kk-KZ"/>
        </w:rPr>
        <w:t xml:space="preserve">Педагог-профориентатор </w:t>
      </w:r>
    </w:p>
    <w:p w14:paraId="76931ED8" w14:textId="5F7007E3" w:rsidR="00C02056" w:rsidRPr="00C02056" w:rsidRDefault="00C02056" w:rsidP="00C02056">
      <w:pPr>
        <w:jc w:val="right"/>
        <w:rPr>
          <w:color w:val="002060"/>
          <w:sz w:val="28"/>
          <w:szCs w:val="28"/>
          <w:lang w:val="kk-KZ"/>
        </w:rPr>
        <w:sectPr w:rsidR="00C02056" w:rsidRPr="00C02056" w:rsidSect="00980AAA">
          <w:footerReference w:type="even" r:id="rId11"/>
          <w:footerReference w:type="default" r:id="rId12"/>
          <w:pgSz w:w="11906" w:h="16838"/>
          <w:pgMar w:top="1134" w:right="567" w:bottom="1134" w:left="1418" w:header="709" w:footer="709" w:gutter="0"/>
          <w:cols w:space="708" w:equalWidth="0">
            <w:col w:w="9921" w:space="12"/>
          </w:cols>
          <w:titlePg/>
          <w:docGrid w:linePitch="360"/>
        </w:sectPr>
      </w:pPr>
      <w:r w:rsidRPr="00C02056">
        <w:rPr>
          <w:color w:val="002060"/>
          <w:sz w:val="28"/>
          <w:szCs w:val="28"/>
          <w:lang w:val="kk-KZ"/>
        </w:rPr>
        <w:t>Оразалина З.З</w:t>
      </w:r>
      <w:r w:rsidR="00C90AD7">
        <w:rPr>
          <w:color w:val="002060"/>
          <w:sz w:val="28"/>
          <w:szCs w:val="28"/>
          <w:lang w:val="kk-KZ"/>
        </w:rPr>
        <w:t>.</w:t>
      </w:r>
    </w:p>
    <w:p w14:paraId="7CE98B9D" w14:textId="1237CD72" w:rsidR="000C194E" w:rsidRDefault="00E853D1" w:rsidP="000C194E">
      <w:pPr>
        <w:jc w:val="right"/>
        <w:rPr>
          <w:bCs/>
          <w:sz w:val="28"/>
          <w:szCs w:val="28"/>
        </w:rPr>
      </w:pPr>
      <w:bookmarkStart w:id="1" w:name="_Hlk152745762"/>
      <w:r>
        <w:rPr>
          <w:bCs/>
          <w:sz w:val="28"/>
          <w:szCs w:val="28"/>
        </w:rPr>
        <w:lastRenderedPageBreak/>
        <w:t>УТВЕРЖДАЮ</w:t>
      </w:r>
    </w:p>
    <w:p w14:paraId="54D96DFD" w14:textId="2DD2E0B4" w:rsidR="00E853D1" w:rsidRDefault="00E853D1" w:rsidP="000C194E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 школы</w:t>
      </w:r>
    </w:p>
    <w:p w14:paraId="2AEE1A53" w14:textId="2E1DA44D" w:rsidR="00E853D1" w:rsidRPr="000C194E" w:rsidRDefault="00E853D1" w:rsidP="000C194E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 </w:t>
      </w:r>
      <w:proofErr w:type="spellStart"/>
      <w:r>
        <w:rPr>
          <w:bCs/>
          <w:sz w:val="28"/>
          <w:szCs w:val="28"/>
        </w:rPr>
        <w:t>Н.Хасен</w:t>
      </w:r>
      <w:proofErr w:type="spellEnd"/>
    </w:p>
    <w:p w14:paraId="2467CF05" w14:textId="77777777" w:rsidR="000C194E" w:rsidRDefault="000C194E" w:rsidP="000C194E">
      <w:pPr>
        <w:jc w:val="center"/>
        <w:rPr>
          <w:bCs/>
          <w:sz w:val="28"/>
          <w:szCs w:val="28"/>
        </w:rPr>
      </w:pPr>
    </w:p>
    <w:p w14:paraId="1CD3A9B5" w14:textId="77777777" w:rsidR="000C194E" w:rsidRDefault="000C194E" w:rsidP="000C194E">
      <w:pPr>
        <w:jc w:val="center"/>
        <w:rPr>
          <w:bCs/>
          <w:sz w:val="28"/>
          <w:szCs w:val="28"/>
        </w:rPr>
      </w:pPr>
    </w:p>
    <w:p w14:paraId="0A117560" w14:textId="3D7DC3F7" w:rsidR="000C194E" w:rsidRPr="000C194E" w:rsidRDefault="000C194E" w:rsidP="000C194E">
      <w:pPr>
        <w:jc w:val="center"/>
        <w:rPr>
          <w:b/>
          <w:sz w:val="28"/>
          <w:szCs w:val="28"/>
        </w:rPr>
      </w:pPr>
      <w:r w:rsidRPr="000C194E">
        <w:rPr>
          <w:b/>
          <w:sz w:val="28"/>
          <w:szCs w:val="28"/>
        </w:rPr>
        <w:t>ПРОГРАММА</w:t>
      </w:r>
    </w:p>
    <w:p w14:paraId="5AD0ABA5" w14:textId="77777777" w:rsidR="000C194E" w:rsidRPr="000C194E" w:rsidRDefault="000C194E" w:rsidP="000C194E">
      <w:pPr>
        <w:jc w:val="center"/>
        <w:rPr>
          <w:b/>
          <w:sz w:val="28"/>
          <w:szCs w:val="28"/>
        </w:rPr>
      </w:pPr>
      <w:r w:rsidRPr="000C194E">
        <w:rPr>
          <w:b/>
          <w:sz w:val="28"/>
          <w:szCs w:val="28"/>
        </w:rPr>
        <w:t>профориентационной работы в школе</w:t>
      </w:r>
    </w:p>
    <w:p w14:paraId="1255CA57" w14:textId="69B44316" w:rsidR="000C194E" w:rsidRPr="000C194E" w:rsidRDefault="000C194E" w:rsidP="000C194E">
      <w:pPr>
        <w:jc w:val="center"/>
        <w:rPr>
          <w:b/>
          <w:sz w:val="28"/>
          <w:szCs w:val="28"/>
        </w:rPr>
      </w:pPr>
      <w:r w:rsidRPr="000C194E">
        <w:rPr>
          <w:b/>
          <w:sz w:val="28"/>
          <w:szCs w:val="28"/>
        </w:rPr>
        <w:t>на 202</w:t>
      </w:r>
      <w:r w:rsidR="00540DB8">
        <w:rPr>
          <w:b/>
          <w:sz w:val="28"/>
          <w:szCs w:val="28"/>
        </w:rPr>
        <w:t>5</w:t>
      </w:r>
      <w:r w:rsidRPr="000C194E">
        <w:rPr>
          <w:b/>
          <w:sz w:val="28"/>
          <w:szCs w:val="28"/>
        </w:rPr>
        <w:t>-202</w:t>
      </w:r>
      <w:r w:rsidR="00540DB8">
        <w:rPr>
          <w:b/>
          <w:sz w:val="28"/>
          <w:szCs w:val="28"/>
        </w:rPr>
        <w:t>6</w:t>
      </w:r>
      <w:r w:rsidR="003F43B9">
        <w:rPr>
          <w:b/>
          <w:sz w:val="28"/>
          <w:szCs w:val="28"/>
        </w:rPr>
        <w:t xml:space="preserve"> </w:t>
      </w:r>
      <w:r w:rsidRPr="000C194E">
        <w:rPr>
          <w:b/>
          <w:sz w:val="28"/>
          <w:szCs w:val="28"/>
        </w:rPr>
        <w:t>учебный год</w:t>
      </w:r>
    </w:p>
    <w:p w14:paraId="79B0F4C9" w14:textId="77777777" w:rsidR="000C194E" w:rsidRDefault="000C194E" w:rsidP="003B4E59">
      <w:pPr>
        <w:rPr>
          <w:b/>
          <w:sz w:val="28"/>
          <w:szCs w:val="28"/>
        </w:rPr>
      </w:pPr>
    </w:p>
    <w:p w14:paraId="4BD193C0" w14:textId="46425483" w:rsidR="00980AAA" w:rsidRPr="00CA66EA" w:rsidRDefault="00980AAA" w:rsidP="003B4E59">
      <w:pPr>
        <w:rPr>
          <w:sz w:val="28"/>
          <w:szCs w:val="28"/>
        </w:rPr>
      </w:pPr>
      <w:r w:rsidRPr="00CA66EA">
        <w:rPr>
          <w:b/>
          <w:sz w:val="28"/>
          <w:szCs w:val="28"/>
        </w:rPr>
        <w:t xml:space="preserve">Цели </w:t>
      </w:r>
    </w:p>
    <w:p w14:paraId="421E0B03" w14:textId="77777777" w:rsidR="00980AAA" w:rsidRPr="00CA66EA" w:rsidRDefault="00661BFE" w:rsidP="003B4E59">
      <w:pPr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оказани</w:t>
      </w:r>
      <w:proofErr w:type="spellEnd"/>
      <w:r>
        <w:rPr>
          <w:sz w:val="28"/>
          <w:szCs w:val="28"/>
          <w:lang w:val="kk-KZ"/>
        </w:rPr>
        <w:t>е</w:t>
      </w:r>
      <w:r w:rsidR="00980AAA" w:rsidRPr="00CA66EA">
        <w:rPr>
          <w:sz w:val="28"/>
          <w:szCs w:val="28"/>
        </w:rPr>
        <w:t xml:space="preserve"> профориентационной поддержки учащимся в процессе выбора профиля обучения и сферы будущей профессиональной деятельности.</w:t>
      </w:r>
    </w:p>
    <w:p w14:paraId="159938E6" w14:textId="77777777" w:rsidR="00980AAA" w:rsidRPr="00CA66EA" w:rsidRDefault="00980AAA" w:rsidP="003B4E59">
      <w:pPr>
        <w:numPr>
          <w:ilvl w:val="0"/>
          <w:numId w:val="4"/>
        </w:numPr>
        <w:rPr>
          <w:sz w:val="28"/>
          <w:szCs w:val="28"/>
        </w:rPr>
      </w:pPr>
      <w:r w:rsidRPr="00CA66EA">
        <w:rPr>
          <w:sz w:val="28"/>
          <w:szCs w:val="28"/>
        </w:rPr>
        <w:t>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14:paraId="32289BFC" w14:textId="77777777" w:rsidR="00980AAA" w:rsidRPr="00CA66EA" w:rsidRDefault="00980AAA" w:rsidP="003B4E59">
      <w:pPr>
        <w:rPr>
          <w:sz w:val="28"/>
          <w:szCs w:val="28"/>
        </w:rPr>
      </w:pPr>
    </w:p>
    <w:p w14:paraId="5AF4D083" w14:textId="77777777" w:rsidR="00980AAA" w:rsidRPr="00CA66EA" w:rsidRDefault="00980AAA" w:rsidP="003B4E59">
      <w:pPr>
        <w:rPr>
          <w:b/>
          <w:sz w:val="28"/>
          <w:szCs w:val="28"/>
        </w:rPr>
      </w:pPr>
      <w:r w:rsidRPr="00CA66EA">
        <w:rPr>
          <w:b/>
          <w:sz w:val="28"/>
          <w:szCs w:val="28"/>
        </w:rPr>
        <w:t xml:space="preserve">Задачи: </w:t>
      </w:r>
    </w:p>
    <w:p w14:paraId="7CF013BE" w14:textId="77777777" w:rsidR="00980AAA" w:rsidRDefault="00661BFE" w:rsidP="003B4E59">
      <w:pPr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получ</w:t>
      </w:r>
      <w:proofErr w:type="spellEnd"/>
      <w:r>
        <w:rPr>
          <w:sz w:val="28"/>
          <w:szCs w:val="28"/>
          <w:lang w:val="kk-KZ"/>
        </w:rPr>
        <w:t>ить</w:t>
      </w:r>
      <w:r w:rsidR="000C3682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данны</w:t>
      </w:r>
      <w:proofErr w:type="spellEnd"/>
      <w:r>
        <w:rPr>
          <w:sz w:val="28"/>
          <w:szCs w:val="28"/>
          <w:lang w:val="kk-KZ"/>
        </w:rPr>
        <w:t>е</w:t>
      </w:r>
      <w:r w:rsidR="00980AAA" w:rsidRPr="00CA66EA">
        <w:rPr>
          <w:sz w:val="28"/>
          <w:szCs w:val="28"/>
        </w:rPr>
        <w:t xml:space="preserve"> о предпочтениях, склонностях</w:t>
      </w:r>
      <w:r w:rsidR="00980AAA">
        <w:rPr>
          <w:sz w:val="28"/>
          <w:szCs w:val="28"/>
        </w:rPr>
        <w:t xml:space="preserve"> и возможностях учащихся.</w:t>
      </w:r>
    </w:p>
    <w:p w14:paraId="372F3129" w14:textId="61ED315A" w:rsidR="00204D2A" w:rsidRPr="00204D2A" w:rsidRDefault="00204D2A" w:rsidP="00204D2A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 w:rsidRPr="00204D2A">
        <w:rPr>
          <w:sz w:val="28"/>
          <w:szCs w:val="28"/>
        </w:rPr>
        <w:t>обеспечить широкий диапазон вариативности профориентационной работы за счет комплексных и нетрадиционных форм и методов, применяемых в воспитательной работе;</w:t>
      </w:r>
    </w:p>
    <w:p w14:paraId="21325E48" w14:textId="77777777" w:rsidR="00980AAA" w:rsidRPr="00CA66EA" w:rsidRDefault="00661BFE" w:rsidP="003B4E59">
      <w:pPr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поддерж</w:t>
      </w:r>
      <w:proofErr w:type="spellEnd"/>
      <w:r>
        <w:rPr>
          <w:sz w:val="28"/>
          <w:szCs w:val="28"/>
          <w:lang w:val="kk-KZ"/>
        </w:rPr>
        <w:t>ать</w:t>
      </w:r>
      <w:r w:rsidR="00980AAA">
        <w:rPr>
          <w:sz w:val="28"/>
          <w:szCs w:val="28"/>
        </w:rPr>
        <w:t xml:space="preserve"> </w:t>
      </w:r>
      <w:r w:rsidR="00980AAA" w:rsidRPr="00CA66EA">
        <w:rPr>
          <w:sz w:val="28"/>
          <w:szCs w:val="28"/>
        </w:rPr>
        <w:t>школьников, у которых легко спрогнозировать слож</w:t>
      </w:r>
      <w:r>
        <w:rPr>
          <w:sz w:val="28"/>
          <w:szCs w:val="28"/>
        </w:rPr>
        <w:t>ности трудоустройства (</w:t>
      </w:r>
      <w:r w:rsidR="00980AAA" w:rsidRPr="00CA66EA">
        <w:rPr>
          <w:sz w:val="28"/>
          <w:szCs w:val="28"/>
        </w:rPr>
        <w:t>«трудные», дети из неблагополучных семей);</w:t>
      </w:r>
    </w:p>
    <w:p w14:paraId="2457A62E" w14:textId="464AC880" w:rsidR="00661BFE" w:rsidRDefault="00661BFE" w:rsidP="00DE5627">
      <w:pPr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выработ</w:t>
      </w:r>
      <w:proofErr w:type="spellEnd"/>
      <w:r>
        <w:rPr>
          <w:sz w:val="28"/>
          <w:szCs w:val="28"/>
          <w:lang w:val="kk-KZ"/>
        </w:rPr>
        <w:t>ать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гибк</w:t>
      </w:r>
      <w:proofErr w:type="spellEnd"/>
      <w:r>
        <w:rPr>
          <w:sz w:val="28"/>
          <w:szCs w:val="28"/>
          <w:lang w:val="kk-KZ"/>
        </w:rPr>
        <w:t>ую</w:t>
      </w:r>
      <w:r>
        <w:rPr>
          <w:sz w:val="28"/>
          <w:szCs w:val="28"/>
        </w:rPr>
        <w:t xml:space="preserve"> систем</w:t>
      </w:r>
      <w:r>
        <w:rPr>
          <w:sz w:val="28"/>
          <w:szCs w:val="28"/>
          <w:lang w:val="kk-KZ"/>
        </w:rPr>
        <w:t>у</w:t>
      </w:r>
      <w:r>
        <w:rPr>
          <w:sz w:val="28"/>
          <w:szCs w:val="28"/>
        </w:rPr>
        <w:t xml:space="preserve"> кооперации </w:t>
      </w:r>
      <w:proofErr w:type="spellStart"/>
      <w:r>
        <w:rPr>
          <w:sz w:val="28"/>
          <w:szCs w:val="28"/>
        </w:rPr>
        <w:t>старш</w:t>
      </w:r>
      <w:proofErr w:type="spellEnd"/>
      <w:r w:rsidR="005C6E97">
        <w:rPr>
          <w:sz w:val="28"/>
          <w:szCs w:val="28"/>
          <w:lang w:val="kk-KZ"/>
        </w:rPr>
        <w:t xml:space="preserve">еклассников </w:t>
      </w:r>
      <w:r w:rsidR="00980AAA" w:rsidRPr="00CA66EA">
        <w:rPr>
          <w:sz w:val="28"/>
          <w:szCs w:val="28"/>
        </w:rPr>
        <w:t xml:space="preserve">с учреждениями дополнительного </w:t>
      </w:r>
      <w:r w:rsidR="00980AAA">
        <w:rPr>
          <w:sz w:val="28"/>
          <w:szCs w:val="28"/>
        </w:rPr>
        <w:t>и профессионального образования.</w:t>
      </w:r>
    </w:p>
    <w:p w14:paraId="632371EE" w14:textId="77777777" w:rsidR="00204D2A" w:rsidRDefault="00204D2A" w:rsidP="00204D2A">
      <w:pPr>
        <w:jc w:val="both"/>
        <w:rPr>
          <w:sz w:val="28"/>
          <w:szCs w:val="28"/>
        </w:rPr>
      </w:pPr>
    </w:p>
    <w:p w14:paraId="2B5E5634" w14:textId="77777777" w:rsidR="00204D2A" w:rsidRPr="005C6E97" w:rsidRDefault="00204D2A" w:rsidP="005C6E97">
      <w:pPr>
        <w:jc w:val="center"/>
        <w:rPr>
          <w:b/>
          <w:bCs/>
          <w:sz w:val="28"/>
          <w:szCs w:val="28"/>
        </w:rPr>
      </w:pPr>
      <w:r w:rsidRPr="005C6E97">
        <w:rPr>
          <w:b/>
          <w:bCs/>
          <w:sz w:val="28"/>
          <w:szCs w:val="28"/>
        </w:rPr>
        <w:t>Пояснительная записка</w:t>
      </w:r>
    </w:p>
    <w:p w14:paraId="5D1DC8E1" w14:textId="70C5D1E6" w:rsidR="00204D2A" w:rsidRPr="00204D2A" w:rsidRDefault="005C6E97" w:rsidP="00204D2A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</w:t>
      </w:r>
      <w:r w:rsidR="00204D2A" w:rsidRPr="00204D2A">
        <w:rPr>
          <w:sz w:val="28"/>
          <w:szCs w:val="28"/>
        </w:rPr>
        <w:t>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человека. Рыночные отношения кардинально меняют характер и цели труда: возрастает его интенсивность, усиливается напряженность, требуется высокий профессионализм, выносливость и ответственность.</w:t>
      </w:r>
    </w:p>
    <w:p w14:paraId="102A0FED" w14:textId="77777777" w:rsidR="005C6E97" w:rsidRDefault="005C6E97" w:rsidP="00204D2A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</w:t>
      </w:r>
      <w:r w:rsidR="00204D2A" w:rsidRPr="00204D2A">
        <w:rPr>
          <w:sz w:val="28"/>
          <w:szCs w:val="28"/>
        </w:rPr>
        <w:t xml:space="preserve">Школа должна осознать свою долю экономической ответственности перед страной. Профориентационная работа занимает важное место в деятельности школы, так как она связывает систему образования с экономической системой, потребности учащихся с их будущим. </w:t>
      </w:r>
    </w:p>
    <w:p w14:paraId="5AB049B9" w14:textId="07F87D87" w:rsidR="00204D2A" w:rsidRPr="00204D2A" w:rsidRDefault="005C6E97" w:rsidP="00204D2A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</w:t>
      </w:r>
      <w:r w:rsidR="00204D2A" w:rsidRPr="00204D2A">
        <w:rPr>
          <w:sz w:val="28"/>
          <w:szCs w:val="28"/>
        </w:rPr>
        <w:t xml:space="preserve">Для благополучия общества необходимо, чтобы каждый выпускник школы нашёл возможно более полное применение своим интересам, склонностям, не терял напрасно время, силы (да и средства) в поисках своего места в </w:t>
      </w:r>
      <w:r w:rsidR="00204D2A" w:rsidRPr="00204D2A">
        <w:rPr>
          <w:sz w:val="28"/>
          <w:szCs w:val="28"/>
        </w:rPr>
        <w:lastRenderedPageBreak/>
        <w:t>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14:paraId="3809289B" w14:textId="743599CA" w:rsidR="00204D2A" w:rsidRPr="00204D2A" w:rsidRDefault="005C6E97" w:rsidP="00204D2A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</w:t>
      </w:r>
      <w:r w:rsidR="00204D2A" w:rsidRPr="00204D2A">
        <w:rPr>
          <w:sz w:val="28"/>
          <w:szCs w:val="28"/>
        </w:rPr>
        <w:t>Ориентация - умение разобраться в окружающей обстановке или направление деятельности в определённую сторону.</w:t>
      </w:r>
    </w:p>
    <w:p w14:paraId="52679973" w14:textId="7969B55B" w:rsidR="00204D2A" w:rsidRPr="00204D2A" w:rsidRDefault="009D6848" w:rsidP="00204D2A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</w:t>
      </w:r>
      <w:r w:rsidR="00204D2A" w:rsidRPr="00204D2A">
        <w:rPr>
          <w:sz w:val="28"/>
          <w:szCs w:val="28"/>
        </w:rPr>
        <w:t>В широком смысле слова профориентация - система общественного и педагогического воздействия на молодёжь, с целью её подготовки к сознательному выбору профессии, система государственных мероприятий, обеспечивающая научно обоснованный выбор профессии.</w:t>
      </w:r>
    </w:p>
    <w:p w14:paraId="6B76B421" w14:textId="6E273DC1" w:rsidR="00204D2A" w:rsidRPr="00204D2A" w:rsidRDefault="00204D2A" w:rsidP="00204D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04D2A">
        <w:rPr>
          <w:sz w:val="28"/>
          <w:szCs w:val="28"/>
        </w:rPr>
        <w:t>В узком смысле слова профориентация - целенаправленная деятельность по формированию у учащихся внутренней потребности и готовности к сознательному выбору профессии.</w:t>
      </w:r>
    </w:p>
    <w:p w14:paraId="43E950A5" w14:textId="2D606A0C" w:rsidR="00204D2A" w:rsidRPr="00204D2A" w:rsidRDefault="009D6848" w:rsidP="00204D2A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</w:t>
      </w:r>
      <w:r w:rsidR="00204D2A" w:rsidRPr="00204D2A">
        <w:rPr>
          <w:sz w:val="28"/>
          <w:szCs w:val="28"/>
        </w:rPr>
        <w:t>Таким образом, профориентация осуществляется как бы на 2-х уровнях: общественном и личностном. Эти уровни взаимосвязаны.</w:t>
      </w:r>
    </w:p>
    <w:p w14:paraId="68C7B11E" w14:textId="068103AE" w:rsidR="00204D2A" w:rsidRPr="00204D2A" w:rsidRDefault="009D6848" w:rsidP="00204D2A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</w:t>
      </w:r>
      <w:r w:rsidR="00204D2A" w:rsidRPr="00204D2A">
        <w:rPr>
          <w:sz w:val="28"/>
          <w:szCs w:val="28"/>
        </w:rPr>
        <w:t>Профессиональная ориентация в школе</w:t>
      </w:r>
      <w:r>
        <w:rPr>
          <w:sz w:val="28"/>
          <w:szCs w:val="28"/>
          <w:lang w:val="kk-KZ"/>
        </w:rPr>
        <w:t xml:space="preserve">, </w:t>
      </w:r>
      <w:r w:rsidR="00204D2A" w:rsidRPr="00204D2A">
        <w:rPr>
          <w:sz w:val="28"/>
          <w:szCs w:val="28"/>
        </w:rPr>
        <w:t>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</w:t>
      </w:r>
    </w:p>
    <w:p w14:paraId="4FE2AA4F" w14:textId="78C4A164" w:rsidR="00204D2A" w:rsidRPr="00204D2A" w:rsidRDefault="009D6848" w:rsidP="00204D2A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</w:t>
      </w:r>
      <w:r w:rsidR="00204D2A" w:rsidRPr="00204D2A">
        <w:rPr>
          <w:sz w:val="28"/>
          <w:szCs w:val="28"/>
        </w:rPr>
        <w:t>В школе профориентационная работа проводится под руководством</w:t>
      </w:r>
      <w:r>
        <w:rPr>
          <w:sz w:val="28"/>
          <w:szCs w:val="28"/>
          <w:lang w:val="kk-KZ"/>
        </w:rPr>
        <w:t xml:space="preserve"> руководителя школы</w:t>
      </w:r>
      <w:r w:rsidR="00204D2A" w:rsidRPr="00204D2A">
        <w:rPr>
          <w:sz w:val="28"/>
          <w:szCs w:val="28"/>
        </w:rPr>
        <w:t>, заместителями по воспитательной и учебно-воспитательной работе, классными руководителями, социальным педагогом, библиотекарем, учителями</w:t>
      </w:r>
      <w:r w:rsidR="00204D2A">
        <w:rPr>
          <w:sz w:val="28"/>
          <w:szCs w:val="28"/>
        </w:rPr>
        <w:t xml:space="preserve"> </w:t>
      </w:r>
      <w:r w:rsidR="00204D2A" w:rsidRPr="00204D2A">
        <w:rPr>
          <w:sz w:val="28"/>
          <w:szCs w:val="28"/>
        </w:rPr>
        <w:t>-предметниками.</w:t>
      </w:r>
    </w:p>
    <w:p w14:paraId="45AC6D71" w14:textId="77777777" w:rsidR="00204D2A" w:rsidRPr="009D6848" w:rsidRDefault="00204D2A" w:rsidP="00204D2A">
      <w:pPr>
        <w:jc w:val="both"/>
        <w:rPr>
          <w:b/>
          <w:bCs/>
          <w:sz w:val="28"/>
          <w:szCs w:val="28"/>
        </w:rPr>
      </w:pPr>
      <w:r w:rsidRPr="009D6848">
        <w:rPr>
          <w:b/>
          <w:bCs/>
          <w:sz w:val="28"/>
          <w:szCs w:val="28"/>
        </w:rPr>
        <w:t>Главные задачи их деятельности по профориентации учащихся:</w:t>
      </w:r>
    </w:p>
    <w:p w14:paraId="02EF729A" w14:textId="77777777" w:rsidR="00204D2A" w:rsidRPr="00204D2A" w:rsidRDefault="00204D2A" w:rsidP="00204D2A">
      <w:pPr>
        <w:jc w:val="both"/>
        <w:rPr>
          <w:sz w:val="28"/>
          <w:szCs w:val="28"/>
        </w:rPr>
      </w:pPr>
      <w:r w:rsidRPr="00204D2A">
        <w:rPr>
          <w:sz w:val="28"/>
          <w:szCs w:val="28"/>
        </w:rPr>
        <w:t>•</w:t>
      </w:r>
      <w:r w:rsidRPr="00204D2A">
        <w:rPr>
          <w:sz w:val="28"/>
          <w:szCs w:val="28"/>
        </w:rPr>
        <w:tab/>
        <w:t>сформировать положительное отношение к труду;</w:t>
      </w:r>
    </w:p>
    <w:p w14:paraId="370C3CA9" w14:textId="77777777" w:rsidR="00204D2A" w:rsidRPr="00204D2A" w:rsidRDefault="00204D2A" w:rsidP="00204D2A">
      <w:pPr>
        <w:jc w:val="both"/>
        <w:rPr>
          <w:sz w:val="28"/>
          <w:szCs w:val="28"/>
        </w:rPr>
      </w:pPr>
      <w:r w:rsidRPr="00204D2A">
        <w:rPr>
          <w:sz w:val="28"/>
          <w:szCs w:val="28"/>
        </w:rPr>
        <w:t>•</w:t>
      </w:r>
      <w:r w:rsidRPr="00204D2A">
        <w:rPr>
          <w:sz w:val="28"/>
          <w:szCs w:val="28"/>
        </w:rPr>
        <w:tab/>
        <w:t>научить разбираться в содержании профессиональной деятельности;</w:t>
      </w:r>
    </w:p>
    <w:p w14:paraId="6B7FFA82" w14:textId="77777777" w:rsidR="00204D2A" w:rsidRPr="00204D2A" w:rsidRDefault="00204D2A" w:rsidP="00204D2A">
      <w:pPr>
        <w:jc w:val="both"/>
        <w:rPr>
          <w:sz w:val="28"/>
          <w:szCs w:val="28"/>
        </w:rPr>
      </w:pPr>
      <w:r w:rsidRPr="00204D2A">
        <w:rPr>
          <w:sz w:val="28"/>
          <w:szCs w:val="28"/>
        </w:rPr>
        <w:t>•</w:t>
      </w:r>
      <w:r w:rsidRPr="00204D2A">
        <w:rPr>
          <w:sz w:val="28"/>
          <w:szCs w:val="28"/>
        </w:rPr>
        <w:tab/>
        <w:t>научить соотносить требования, предъявляемые профессией, с индивидуальными качествами;</w:t>
      </w:r>
    </w:p>
    <w:p w14:paraId="27BA3946" w14:textId="76EDFDA0" w:rsidR="00204D2A" w:rsidRPr="00204D2A" w:rsidRDefault="00204D2A" w:rsidP="00204D2A">
      <w:pPr>
        <w:jc w:val="both"/>
        <w:rPr>
          <w:sz w:val="28"/>
          <w:szCs w:val="28"/>
        </w:rPr>
      </w:pPr>
      <w:r w:rsidRPr="00204D2A">
        <w:rPr>
          <w:sz w:val="28"/>
          <w:szCs w:val="28"/>
        </w:rPr>
        <w:t>•</w:t>
      </w:r>
      <w:r w:rsidRPr="00204D2A">
        <w:rPr>
          <w:sz w:val="28"/>
          <w:szCs w:val="28"/>
        </w:rPr>
        <w:tab/>
        <w:t>научить анализировать свои возможности и способности,</w:t>
      </w:r>
      <w:r>
        <w:rPr>
          <w:sz w:val="28"/>
          <w:szCs w:val="28"/>
        </w:rPr>
        <w:t xml:space="preserve"> </w:t>
      </w:r>
      <w:r w:rsidRPr="00204D2A">
        <w:rPr>
          <w:sz w:val="28"/>
          <w:szCs w:val="28"/>
        </w:rPr>
        <w:t>(сформировать потребность в осознании и оценке качеств и возможностей своей личности)</w:t>
      </w:r>
    </w:p>
    <w:p w14:paraId="2E340993" w14:textId="77777777" w:rsidR="00204D2A" w:rsidRPr="00204D2A" w:rsidRDefault="00204D2A" w:rsidP="00204D2A">
      <w:pPr>
        <w:jc w:val="both"/>
        <w:rPr>
          <w:sz w:val="28"/>
          <w:szCs w:val="28"/>
        </w:rPr>
      </w:pPr>
      <w:r w:rsidRPr="00204D2A">
        <w:rPr>
          <w:sz w:val="28"/>
          <w:szCs w:val="28"/>
        </w:rPr>
        <w:t>Основными направлениями профориентационной работе в школе являются:</w:t>
      </w:r>
    </w:p>
    <w:p w14:paraId="1D600965" w14:textId="77777777" w:rsidR="00204D2A" w:rsidRPr="00204D2A" w:rsidRDefault="00204D2A" w:rsidP="00204D2A">
      <w:pPr>
        <w:jc w:val="both"/>
        <w:rPr>
          <w:sz w:val="28"/>
          <w:szCs w:val="28"/>
        </w:rPr>
      </w:pPr>
      <w:r w:rsidRPr="00204D2A">
        <w:rPr>
          <w:sz w:val="28"/>
          <w:szCs w:val="28"/>
        </w:rPr>
        <w:t>•</w:t>
      </w:r>
      <w:r w:rsidRPr="00204D2A">
        <w:rPr>
          <w:sz w:val="28"/>
          <w:szCs w:val="28"/>
        </w:rPr>
        <w:tab/>
        <w:t>Профессиональная информация.</w:t>
      </w:r>
    </w:p>
    <w:p w14:paraId="08553BFD" w14:textId="77777777" w:rsidR="00204D2A" w:rsidRPr="00204D2A" w:rsidRDefault="00204D2A" w:rsidP="00204D2A">
      <w:pPr>
        <w:jc w:val="both"/>
        <w:rPr>
          <w:sz w:val="28"/>
          <w:szCs w:val="28"/>
        </w:rPr>
      </w:pPr>
      <w:r w:rsidRPr="00204D2A">
        <w:rPr>
          <w:sz w:val="28"/>
          <w:szCs w:val="28"/>
        </w:rPr>
        <w:t>•</w:t>
      </w:r>
      <w:r w:rsidRPr="00204D2A">
        <w:rPr>
          <w:sz w:val="28"/>
          <w:szCs w:val="28"/>
        </w:rPr>
        <w:tab/>
        <w:t>Профессиональное воспитание.</w:t>
      </w:r>
    </w:p>
    <w:p w14:paraId="48EB19A6" w14:textId="01C794E6" w:rsidR="00204D2A" w:rsidRPr="00204D2A" w:rsidRDefault="00204D2A" w:rsidP="00204D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04D2A">
        <w:rPr>
          <w:sz w:val="28"/>
          <w:szCs w:val="28"/>
        </w:rPr>
        <w:t>План работы осуществляется поэтапно с учетом возрастных особенностей учащихся, преемственности в содержании, формах и методах работы в начальной, основной, средней школе.</w:t>
      </w:r>
    </w:p>
    <w:p w14:paraId="7E43CCBE" w14:textId="1EB10A6C" w:rsidR="00204D2A" w:rsidRPr="00204D2A" w:rsidRDefault="00204D2A" w:rsidP="00204D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D6848">
        <w:rPr>
          <w:b/>
          <w:bCs/>
          <w:sz w:val="28"/>
          <w:szCs w:val="28"/>
        </w:rPr>
        <w:t>Профессиональная информация</w:t>
      </w:r>
      <w:r w:rsidRPr="00204D2A">
        <w:rPr>
          <w:sz w:val="28"/>
          <w:szCs w:val="28"/>
        </w:rPr>
        <w:t xml:space="preserve"> включает в себя сведения о мире профессий,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14:paraId="0A129441" w14:textId="71255C68" w:rsidR="00204D2A" w:rsidRPr="00204D2A" w:rsidRDefault="00204D2A" w:rsidP="00204D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D6848">
        <w:rPr>
          <w:b/>
          <w:bCs/>
          <w:sz w:val="28"/>
          <w:szCs w:val="28"/>
        </w:rPr>
        <w:t>Профессиональное воспитание</w:t>
      </w:r>
      <w:r w:rsidRPr="00204D2A">
        <w:rPr>
          <w:sz w:val="28"/>
          <w:szCs w:val="28"/>
        </w:rPr>
        <w:t xml:space="preserve">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к активной пробе сил. Это позволяет на практическом опыте узнать и </w:t>
      </w:r>
      <w:r w:rsidRPr="00204D2A">
        <w:rPr>
          <w:sz w:val="28"/>
          <w:szCs w:val="28"/>
        </w:rPr>
        <w:lastRenderedPageBreak/>
        <w:t>определить свои склонности и способности. Склонность развивается в процессе деятельности, а профессиональные знания успешно накапливаются при наличии профессиональных интересов. Важно, чтобы школьник пробовал себя в самых различных видах деятельности.</w:t>
      </w:r>
    </w:p>
    <w:p w14:paraId="05CE4594" w14:textId="2BBC0647" w:rsidR="00204D2A" w:rsidRPr="00204D2A" w:rsidRDefault="00204D2A" w:rsidP="00204D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D6848">
        <w:rPr>
          <w:b/>
          <w:bCs/>
          <w:sz w:val="28"/>
          <w:szCs w:val="28"/>
        </w:rPr>
        <w:t>Профессиональное консультирование -</w:t>
      </w:r>
      <w:r w:rsidRPr="00204D2A">
        <w:rPr>
          <w:sz w:val="28"/>
          <w:szCs w:val="28"/>
        </w:rPr>
        <w:t xml:space="preserve"> изучение личности учащегося и на этой основе выдача профессиональных рекомендаций. Профессиональная консультация чаще всего носит индивидуальный характер.</w:t>
      </w:r>
    </w:p>
    <w:p w14:paraId="554FE893" w14:textId="438CE754" w:rsidR="00204D2A" w:rsidRPr="00204D2A" w:rsidRDefault="009D6848" w:rsidP="00204D2A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</w:t>
      </w:r>
      <w:r w:rsidR="00204D2A" w:rsidRPr="00204D2A">
        <w:rPr>
          <w:sz w:val="28"/>
          <w:szCs w:val="28"/>
        </w:rPr>
        <w:t>Классный руководитель может использовать такие методы работы как наблюдение за деятельностью и развитием учащихся, изучение результатов их учебной и внеучебной деятельности, анкетирование, составление психолого-педагогических характеристик учащихся.</w:t>
      </w:r>
    </w:p>
    <w:p w14:paraId="759A36E0" w14:textId="77777777" w:rsidR="00204D2A" w:rsidRPr="00204D2A" w:rsidRDefault="00204D2A" w:rsidP="00204D2A">
      <w:pPr>
        <w:jc w:val="both"/>
        <w:rPr>
          <w:sz w:val="28"/>
          <w:szCs w:val="28"/>
        </w:rPr>
      </w:pPr>
      <w:r w:rsidRPr="00204D2A">
        <w:rPr>
          <w:sz w:val="28"/>
          <w:szCs w:val="28"/>
        </w:rPr>
        <w:t>Что касается форм работы, то это могут быть:</w:t>
      </w:r>
    </w:p>
    <w:p w14:paraId="383829A9" w14:textId="77777777" w:rsidR="00204D2A" w:rsidRPr="00204D2A" w:rsidRDefault="00204D2A" w:rsidP="00204D2A">
      <w:pPr>
        <w:jc w:val="both"/>
        <w:rPr>
          <w:sz w:val="28"/>
          <w:szCs w:val="28"/>
        </w:rPr>
      </w:pPr>
      <w:r w:rsidRPr="00204D2A">
        <w:rPr>
          <w:sz w:val="28"/>
          <w:szCs w:val="28"/>
        </w:rPr>
        <w:t>•</w:t>
      </w:r>
      <w:r w:rsidRPr="00204D2A">
        <w:rPr>
          <w:sz w:val="28"/>
          <w:szCs w:val="28"/>
        </w:rPr>
        <w:tab/>
        <w:t>профориентационные уроки;</w:t>
      </w:r>
    </w:p>
    <w:p w14:paraId="5DA2FCA7" w14:textId="77777777" w:rsidR="00204D2A" w:rsidRPr="00204D2A" w:rsidRDefault="00204D2A" w:rsidP="00204D2A">
      <w:pPr>
        <w:jc w:val="both"/>
        <w:rPr>
          <w:sz w:val="28"/>
          <w:szCs w:val="28"/>
        </w:rPr>
      </w:pPr>
      <w:r w:rsidRPr="00204D2A">
        <w:rPr>
          <w:sz w:val="28"/>
          <w:szCs w:val="28"/>
        </w:rPr>
        <w:t>•</w:t>
      </w:r>
      <w:r w:rsidRPr="00204D2A">
        <w:rPr>
          <w:sz w:val="28"/>
          <w:szCs w:val="28"/>
        </w:rPr>
        <w:tab/>
        <w:t>экскурсии;</w:t>
      </w:r>
    </w:p>
    <w:p w14:paraId="50C37EB7" w14:textId="77777777" w:rsidR="00204D2A" w:rsidRPr="00204D2A" w:rsidRDefault="00204D2A" w:rsidP="00204D2A">
      <w:pPr>
        <w:jc w:val="both"/>
        <w:rPr>
          <w:sz w:val="28"/>
          <w:szCs w:val="28"/>
        </w:rPr>
      </w:pPr>
      <w:r w:rsidRPr="00204D2A">
        <w:rPr>
          <w:sz w:val="28"/>
          <w:szCs w:val="28"/>
        </w:rPr>
        <w:t>•</w:t>
      </w:r>
      <w:r w:rsidRPr="00204D2A">
        <w:rPr>
          <w:sz w:val="28"/>
          <w:szCs w:val="28"/>
        </w:rPr>
        <w:tab/>
        <w:t>классный час по профориентации;</w:t>
      </w:r>
    </w:p>
    <w:p w14:paraId="76E10978" w14:textId="77777777" w:rsidR="00204D2A" w:rsidRPr="00204D2A" w:rsidRDefault="00204D2A" w:rsidP="00204D2A">
      <w:pPr>
        <w:jc w:val="both"/>
        <w:rPr>
          <w:sz w:val="28"/>
          <w:szCs w:val="28"/>
        </w:rPr>
      </w:pPr>
      <w:r w:rsidRPr="00204D2A">
        <w:rPr>
          <w:sz w:val="28"/>
          <w:szCs w:val="28"/>
        </w:rPr>
        <w:t>•</w:t>
      </w:r>
      <w:r w:rsidRPr="00204D2A">
        <w:rPr>
          <w:sz w:val="28"/>
          <w:szCs w:val="28"/>
        </w:rPr>
        <w:tab/>
        <w:t>встречи со специалистами;</w:t>
      </w:r>
    </w:p>
    <w:p w14:paraId="32353C60" w14:textId="77777777" w:rsidR="00204D2A" w:rsidRPr="00204D2A" w:rsidRDefault="00204D2A" w:rsidP="00204D2A">
      <w:pPr>
        <w:jc w:val="both"/>
        <w:rPr>
          <w:sz w:val="28"/>
          <w:szCs w:val="28"/>
        </w:rPr>
      </w:pPr>
      <w:r w:rsidRPr="00204D2A">
        <w:rPr>
          <w:sz w:val="28"/>
          <w:szCs w:val="28"/>
        </w:rPr>
        <w:t>•</w:t>
      </w:r>
      <w:r w:rsidRPr="00204D2A">
        <w:rPr>
          <w:sz w:val="28"/>
          <w:szCs w:val="28"/>
        </w:rPr>
        <w:tab/>
      </w:r>
      <w:proofErr w:type="spellStart"/>
      <w:r w:rsidRPr="00204D2A">
        <w:rPr>
          <w:sz w:val="28"/>
          <w:szCs w:val="28"/>
        </w:rPr>
        <w:t>профессиографические</w:t>
      </w:r>
      <w:proofErr w:type="spellEnd"/>
      <w:r w:rsidRPr="00204D2A">
        <w:rPr>
          <w:sz w:val="28"/>
          <w:szCs w:val="28"/>
        </w:rPr>
        <w:t xml:space="preserve"> исследования;</w:t>
      </w:r>
    </w:p>
    <w:p w14:paraId="3F5A0B69" w14:textId="77777777" w:rsidR="00204D2A" w:rsidRPr="00204D2A" w:rsidRDefault="00204D2A" w:rsidP="00204D2A">
      <w:pPr>
        <w:jc w:val="both"/>
        <w:rPr>
          <w:sz w:val="28"/>
          <w:szCs w:val="28"/>
        </w:rPr>
      </w:pPr>
      <w:r w:rsidRPr="00204D2A">
        <w:rPr>
          <w:sz w:val="28"/>
          <w:szCs w:val="28"/>
        </w:rPr>
        <w:t>•</w:t>
      </w:r>
      <w:r w:rsidRPr="00204D2A">
        <w:rPr>
          <w:sz w:val="28"/>
          <w:szCs w:val="28"/>
        </w:rPr>
        <w:tab/>
        <w:t>родительские собрания по профориентационной тематике и т.д.</w:t>
      </w:r>
    </w:p>
    <w:p w14:paraId="7C74A17E" w14:textId="18C4AF57" w:rsidR="00204D2A" w:rsidRPr="00204D2A" w:rsidRDefault="00204D2A" w:rsidP="00204D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04D2A">
        <w:rPr>
          <w:sz w:val="28"/>
          <w:szCs w:val="28"/>
        </w:rPr>
        <w:t>Важно помнить, что профориентационная работа в школе приносит пользу только тогда, когда к профориентационной работе привлечён весь коллектив школы, и когда соблюдаются следующие принципы:</w:t>
      </w:r>
    </w:p>
    <w:p w14:paraId="216463A0" w14:textId="1AC6C40B" w:rsidR="00204D2A" w:rsidRPr="00204D2A" w:rsidRDefault="00204D2A" w:rsidP="00204D2A">
      <w:pPr>
        <w:jc w:val="both"/>
        <w:rPr>
          <w:sz w:val="28"/>
          <w:szCs w:val="28"/>
        </w:rPr>
      </w:pPr>
      <w:r w:rsidRPr="00204D2A">
        <w:rPr>
          <w:sz w:val="28"/>
          <w:szCs w:val="28"/>
        </w:rPr>
        <w:t>1) Систематичность и преемственность – профориентационная работа не должна ограничиваться работой только</w:t>
      </w:r>
      <w:r>
        <w:rPr>
          <w:sz w:val="28"/>
          <w:szCs w:val="28"/>
        </w:rPr>
        <w:t xml:space="preserve"> </w:t>
      </w:r>
      <w:r w:rsidRPr="00204D2A">
        <w:rPr>
          <w:sz w:val="28"/>
          <w:szCs w:val="28"/>
        </w:rPr>
        <w:t>со старшеклассниками. Эта работа ведется с первого по выпускной класс.</w:t>
      </w:r>
    </w:p>
    <w:p w14:paraId="234EA68D" w14:textId="77777777" w:rsidR="00204D2A" w:rsidRPr="00204D2A" w:rsidRDefault="00204D2A" w:rsidP="00204D2A">
      <w:pPr>
        <w:jc w:val="both"/>
        <w:rPr>
          <w:sz w:val="28"/>
          <w:szCs w:val="28"/>
        </w:rPr>
      </w:pPr>
      <w:r w:rsidRPr="00204D2A">
        <w:rPr>
          <w:sz w:val="28"/>
          <w:szCs w:val="28"/>
        </w:rPr>
        <w:t>2) Дифференцированный и индивидуальный подход к учащимся в зависимости от возраста и уровня сформированности их интересов, от различий в ценностных ориентациях и жизненных планах, от уровня успеваемости.</w:t>
      </w:r>
    </w:p>
    <w:p w14:paraId="1B583642" w14:textId="77777777" w:rsidR="00204D2A" w:rsidRPr="00204D2A" w:rsidRDefault="00204D2A" w:rsidP="00204D2A">
      <w:pPr>
        <w:jc w:val="both"/>
        <w:rPr>
          <w:sz w:val="28"/>
          <w:szCs w:val="28"/>
        </w:rPr>
      </w:pPr>
      <w:r w:rsidRPr="00204D2A">
        <w:rPr>
          <w:sz w:val="28"/>
          <w:szCs w:val="28"/>
        </w:rPr>
        <w:t>3) Оптимальное сочетание массовых, групповых и индивидуальных форм профориентационной работы с учащимися и родителями.</w:t>
      </w:r>
    </w:p>
    <w:p w14:paraId="22263CF3" w14:textId="77777777" w:rsidR="00204D2A" w:rsidRPr="00204D2A" w:rsidRDefault="00204D2A" w:rsidP="00204D2A">
      <w:pPr>
        <w:jc w:val="both"/>
        <w:rPr>
          <w:sz w:val="28"/>
          <w:szCs w:val="28"/>
        </w:rPr>
      </w:pPr>
      <w:r w:rsidRPr="00204D2A">
        <w:rPr>
          <w:sz w:val="28"/>
          <w:szCs w:val="28"/>
        </w:rPr>
        <w:t>4) Взаимосвязь школы, семьи, профессиональных учебных заведений, центров профориентации молодежи, службы занятости, общественных молодежных организаций.</w:t>
      </w:r>
    </w:p>
    <w:p w14:paraId="2FFCE7E2" w14:textId="77777777" w:rsidR="00204D2A" w:rsidRDefault="00204D2A" w:rsidP="00204D2A">
      <w:pPr>
        <w:jc w:val="both"/>
        <w:rPr>
          <w:sz w:val="28"/>
          <w:szCs w:val="28"/>
        </w:rPr>
      </w:pPr>
      <w:r w:rsidRPr="00204D2A">
        <w:rPr>
          <w:sz w:val="28"/>
          <w:szCs w:val="28"/>
        </w:rPr>
        <w:t>5) Связь профориентации с жизнью (органическое единство с потребностями общества в кадрах).</w:t>
      </w:r>
    </w:p>
    <w:p w14:paraId="01858D4D" w14:textId="77777777" w:rsidR="00C37A49" w:rsidRPr="00204D2A" w:rsidRDefault="00C37A49" w:rsidP="00204D2A">
      <w:pPr>
        <w:jc w:val="both"/>
        <w:rPr>
          <w:sz w:val="28"/>
          <w:szCs w:val="28"/>
        </w:rPr>
      </w:pPr>
    </w:p>
    <w:p w14:paraId="4091FBDF" w14:textId="3ECEBD46" w:rsidR="00204D2A" w:rsidRPr="000C2A31" w:rsidRDefault="00C37A49" w:rsidP="000C2A31">
      <w:pPr>
        <w:shd w:val="clear" w:color="auto" w:fill="FFFFFF"/>
        <w:spacing w:before="150" w:after="150" w:line="270" w:lineRule="atLeast"/>
        <w:ind w:left="1416"/>
        <w:rPr>
          <w:b/>
          <w:bCs/>
          <w:sz w:val="32"/>
          <w:szCs w:val="32"/>
        </w:rPr>
      </w:pPr>
      <w:r w:rsidRPr="003B4E59">
        <w:rPr>
          <w:b/>
          <w:bCs/>
          <w:sz w:val="32"/>
          <w:szCs w:val="32"/>
        </w:rPr>
        <w:t xml:space="preserve">План профориентационной работы в школе </w:t>
      </w:r>
    </w:p>
    <w:tbl>
      <w:tblPr>
        <w:tblStyle w:val="a7"/>
        <w:tblW w:w="9924" w:type="dxa"/>
        <w:tblInd w:w="-318" w:type="dxa"/>
        <w:tblLook w:val="04A0" w:firstRow="1" w:lastRow="0" w:firstColumn="1" w:lastColumn="0" w:noHBand="0" w:noVBand="1"/>
      </w:tblPr>
      <w:tblGrid>
        <w:gridCol w:w="567"/>
        <w:gridCol w:w="5072"/>
        <w:gridCol w:w="140"/>
        <w:gridCol w:w="1744"/>
        <w:gridCol w:w="2401"/>
      </w:tblGrid>
      <w:tr w:rsidR="00066157" w:rsidRPr="00A95052" w14:paraId="56600C8A" w14:textId="77777777" w:rsidTr="00A95052">
        <w:tc>
          <w:tcPr>
            <w:tcW w:w="567" w:type="dxa"/>
          </w:tcPr>
          <w:p w14:paraId="518F0B20" w14:textId="77777777" w:rsidR="00661BFE" w:rsidRPr="00A95052" w:rsidRDefault="00661BFE" w:rsidP="00980AAA">
            <w:pPr>
              <w:spacing w:before="150" w:after="150" w:line="270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A95052">
              <w:rPr>
                <w:b/>
                <w:bCs/>
                <w:color w:val="333333"/>
                <w:sz w:val="28"/>
                <w:szCs w:val="28"/>
              </w:rPr>
              <w:t>№</w:t>
            </w:r>
          </w:p>
        </w:tc>
        <w:tc>
          <w:tcPr>
            <w:tcW w:w="5212" w:type="dxa"/>
            <w:gridSpan w:val="2"/>
          </w:tcPr>
          <w:p w14:paraId="77AAB159" w14:textId="77777777" w:rsidR="00661BFE" w:rsidRPr="00A95052" w:rsidRDefault="00661BFE" w:rsidP="00980AAA">
            <w:pPr>
              <w:spacing w:before="150" w:after="150" w:line="270" w:lineRule="atLeast"/>
              <w:jc w:val="center"/>
              <w:rPr>
                <w:b/>
                <w:bCs/>
                <w:color w:val="333333"/>
                <w:sz w:val="28"/>
                <w:szCs w:val="28"/>
                <w:u w:val="single"/>
              </w:rPr>
            </w:pPr>
            <w:r w:rsidRPr="00A95052">
              <w:rPr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44" w:type="dxa"/>
          </w:tcPr>
          <w:p w14:paraId="6A62A4A8" w14:textId="77777777" w:rsidR="00661BFE" w:rsidRPr="00A95052" w:rsidRDefault="003B4E59" w:rsidP="00980AAA">
            <w:pPr>
              <w:spacing w:before="150" w:after="150" w:line="270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A95052">
              <w:rPr>
                <w:b/>
                <w:bCs/>
                <w:color w:val="333333"/>
                <w:sz w:val="28"/>
                <w:szCs w:val="28"/>
              </w:rPr>
              <w:t xml:space="preserve">Сроки </w:t>
            </w:r>
          </w:p>
        </w:tc>
        <w:tc>
          <w:tcPr>
            <w:tcW w:w="2401" w:type="dxa"/>
          </w:tcPr>
          <w:p w14:paraId="6553AEA6" w14:textId="77777777" w:rsidR="00661BFE" w:rsidRPr="00A95052" w:rsidRDefault="00661BFE" w:rsidP="00980AAA">
            <w:pPr>
              <w:spacing w:before="150" w:after="150" w:line="270" w:lineRule="atLeast"/>
              <w:jc w:val="center"/>
              <w:rPr>
                <w:b/>
                <w:bCs/>
                <w:color w:val="333333"/>
                <w:sz w:val="28"/>
                <w:szCs w:val="28"/>
                <w:u w:val="single"/>
              </w:rPr>
            </w:pPr>
            <w:r w:rsidRPr="00A95052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3B4E59" w:rsidRPr="00A95052" w14:paraId="224D2F7D" w14:textId="77777777" w:rsidTr="00A95052">
        <w:tc>
          <w:tcPr>
            <w:tcW w:w="9924" w:type="dxa"/>
            <w:gridSpan w:val="5"/>
          </w:tcPr>
          <w:p w14:paraId="3DCDFC19" w14:textId="77777777" w:rsidR="003B4E59" w:rsidRPr="00A95052" w:rsidRDefault="003B4E59" w:rsidP="000C2A31">
            <w:pPr>
              <w:spacing w:before="150" w:after="150" w:line="270" w:lineRule="atLeast"/>
              <w:jc w:val="center"/>
              <w:rPr>
                <w:b/>
                <w:bCs/>
                <w:color w:val="333333"/>
                <w:sz w:val="28"/>
                <w:szCs w:val="28"/>
                <w:u w:val="single"/>
              </w:rPr>
            </w:pPr>
            <w:r w:rsidRPr="00A95052">
              <w:rPr>
                <w:b/>
                <w:bCs/>
                <w:i/>
                <w:iCs/>
                <w:sz w:val="28"/>
                <w:szCs w:val="28"/>
              </w:rPr>
              <w:t>Организационная работа в школе</w:t>
            </w:r>
          </w:p>
        </w:tc>
      </w:tr>
      <w:tr w:rsidR="00066157" w:rsidRPr="00A95052" w14:paraId="2A9F4D4C" w14:textId="77777777" w:rsidTr="00A95052">
        <w:tc>
          <w:tcPr>
            <w:tcW w:w="567" w:type="dxa"/>
          </w:tcPr>
          <w:p w14:paraId="0623912D" w14:textId="77777777" w:rsidR="003B4E59" w:rsidRPr="00A95052" w:rsidRDefault="00457313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5212" w:type="dxa"/>
            <w:gridSpan w:val="2"/>
          </w:tcPr>
          <w:p w14:paraId="1D8518C2" w14:textId="145021EA" w:rsidR="00E279F9" w:rsidRPr="00A95052" w:rsidRDefault="003B4E59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О</w:t>
            </w:r>
            <w:r w:rsidR="00540DB8">
              <w:rPr>
                <w:sz w:val="28"/>
                <w:szCs w:val="28"/>
              </w:rPr>
              <w:t>бновление</w:t>
            </w:r>
            <w:r w:rsidRPr="00A95052">
              <w:rPr>
                <w:sz w:val="28"/>
                <w:szCs w:val="28"/>
              </w:rPr>
              <w:t xml:space="preserve"> уголка по профориентации </w:t>
            </w:r>
            <w:r w:rsidR="00204D2A" w:rsidRPr="00A95052">
              <w:rPr>
                <w:sz w:val="28"/>
                <w:szCs w:val="28"/>
              </w:rPr>
              <w:t>«6 шагов к выбору профессии», «Путь к успеху»</w:t>
            </w:r>
          </w:p>
        </w:tc>
        <w:tc>
          <w:tcPr>
            <w:tcW w:w="1744" w:type="dxa"/>
          </w:tcPr>
          <w:p w14:paraId="161380CD" w14:textId="6B9ACD94" w:rsidR="003B4E59" w:rsidRPr="00A95052" w:rsidRDefault="00540DB8" w:rsidP="000F45A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401" w:type="dxa"/>
          </w:tcPr>
          <w:p w14:paraId="05410667" w14:textId="5F2F79A4" w:rsidR="003B4E59" w:rsidRPr="00A95052" w:rsidRDefault="00540DB8" w:rsidP="000F45AE">
            <w:pPr>
              <w:pStyle w:val="a8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Педагог - </w:t>
            </w:r>
            <w:proofErr w:type="spellStart"/>
            <w:r>
              <w:rPr>
                <w:sz w:val="28"/>
                <w:szCs w:val="28"/>
              </w:rPr>
              <w:t>профориентатор</w:t>
            </w:r>
            <w:proofErr w:type="spellEnd"/>
          </w:p>
        </w:tc>
      </w:tr>
      <w:tr w:rsidR="00066157" w:rsidRPr="00A95052" w14:paraId="5FBB7993" w14:textId="77777777" w:rsidTr="00A95052">
        <w:tc>
          <w:tcPr>
            <w:tcW w:w="567" w:type="dxa"/>
          </w:tcPr>
          <w:p w14:paraId="3C653912" w14:textId="77777777" w:rsidR="003B4E59" w:rsidRPr="00A95052" w:rsidRDefault="00457313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212" w:type="dxa"/>
            <w:gridSpan w:val="2"/>
          </w:tcPr>
          <w:p w14:paraId="124B46ED" w14:textId="73191207" w:rsidR="00E279F9" w:rsidRPr="00A95052" w:rsidRDefault="003B4E59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Проведение анализа результатов профориентации за прошлый год (вопросы трудоустройства и поступления в профессиональные уче</w:t>
            </w:r>
            <w:r w:rsidR="000F45AE" w:rsidRPr="00A95052">
              <w:rPr>
                <w:sz w:val="28"/>
                <w:szCs w:val="28"/>
              </w:rPr>
              <w:t>бные заведения выпускников 9-</w:t>
            </w:r>
            <w:r w:rsidR="00A95052">
              <w:rPr>
                <w:sz w:val="28"/>
                <w:szCs w:val="28"/>
              </w:rPr>
              <w:t>11-</w:t>
            </w:r>
            <w:r w:rsidR="000F45AE" w:rsidRPr="00A95052">
              <w:rPr>
                <w:sz w:val="28"/>
                <w:szCs w:val="28"/>
              </w:rPr>
              <w:t xml:space="preserve">х </w:t>
            </w:r>
            <w:proofErr w:type="spellStart"/>
            <w:r w:rsidRPr="00A95052">
              <w:rPr>
                <w:sz w:val="28"/>
                <w:szCs w:val="28"/>
              </w:rPr>
              <w:t>кл</w:t>
            </w:r>
            <w:proofErr w:type="spellEnd"/>
            <w:r w:rsidRPr="00A95052">
              <w:rPr>
                <w:sz w:val="28"/>
                <w:szCs w:val="28"/>
              </w:rPr>
              <w:t>.)</w:t>
            </w:r>
          </w:p>
        </w:tc>
        <w:tc>
          <w:tcPr>
            <w:tcW w:w="1744" w:type="dxa"/>
          </w:tcPr>
          <w:p w14:paraId="6CECAE56" w14:textId="77777777" w:rsidR="003B4E59" w:rsidRPr="00A95052" w:rsidRDefault="00CF4EC4" w:rsidP="000F45AE">
            <w:pPr>
              <w:pStyle w:val="a8"/>
              <w:rPr>
                <w:b/>
                <w:sz w:val="28"/>
                <w:szCs w:val="28"/>
                <w:u w:val="single"/>
              </w:rPr>
            </w:pPr>
            <w:r w:rsidRPr="00A95052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2401" w:type="dxa"/>
          </w:tcPr>
          <w:p w14:paraId="4EE91AF1" w14:textId="4B62C7DE" w:rsidR="003B4E59" w:rsidRPr="00A95052" w:rsidRDefault="003B4E59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 xml:space="preserve">Зам. </w:t>
            </w:r>
            <w:r w:rsidR="00066157">
              <w:rPr>
                <w:sz w:val="28"/>
                <w:szCs w:val="28"/>
              </w:rPr>
              <w:t>руководителя</w:t>
            </w:r>
            <w:r w:rsidRPr="00A95052">
              <w:rPr>
                <w:sz w:val="28"/>
                <w:szCs w:val="28"/>
              </w:rPr>
              <w:t xml:space="preserve"> по УВР</w:t>
            </w:r>
          </w:p>
        </w:tc>
      </w:tr>
      <w:tr w:rsidR="00066157" w:rsidRPr="00A95052" w14:paraId="153A943F" w14:textId="77777777" w:rsidTr="00A95052">
        <w:tc>
          <w:tcPr>
            <w:tcW w:w="567" w:type="dxa"/>
          </w:tcPr>
          <w:p w14:paraId="3633D711" w14:textId="77777777" w:rsidR="003B4E59" w:rsidRPr="00A95052" w:rsidRDefault="00457313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3</w:t>
            </w:r>
          </w:p>
        </w:tc>
        <w:tc>
          <w:tcPr>
            <w:tcW w:w="5212" w:type="dxa"/>
            <w:gridSpan w:val="2"/>
          </w:tcPr>
          <w:p w14:paraId="5F6847EA" w14:textId="77777777" w:rsidR="00F62B06" w:rsidRDefault="003B4E59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Сопоставление и обсуждение плана профориентационной работы на новый учебный год. </w:t>
            </w:r>
          </w:p>
          <w:p w14:paraId="7DCE78C5" w14:textId="77777777" w:rsidR="000C2A31" w:rsidRPr="00A95052" w:rsidRDefault="000C2A31" w:rsidP="000F45A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744" w:type="dxa"/>
          </w:tcPr>
          <w:p w14:paraId="74FC1659" w14:textId="77777777" w:rsidR="003B4E59" w:rsidRPr="00A95052" w:rsidRDefault="00CF4EC4" w:rsidP="000F45AE">
            <w:pPr>
              <w:pStyle w:val="a8"/>
              <w:rPr>
                <w:b/>
                <w:sz w:val="28"/>
                <w:szCs w:val="28"/>
                <w:u w:val="single"/>
              </w:rPr>
            </w:pPr>
            <w:r w:rsidRPr="00A95052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2401" w:type="dxa"/>
          </w:tcPr>
          <w:p w14:paraId="3B826A73" w14:textId="7BE825AD" w:rsidR="003B4E59" w:rsidRPr="00A95052" w:rsidRDefault="00066157" w:rsidP="000F45A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- </w:t>
            </w:r>
            <w:proofErr w:type="spellStart"/>
            <w:r>
              <w:rPr>
                <w:sz w:val="28"/>
                <w:szCs w:val="28"/>
              </w:rPr>
              <w:t>профориентатор</w:t>
            </w:r>
            <w:proofErr w:type="spellEnd"/>
          </w:p>
        </w:tc>
      </w:tr>
      <w:tr w:rsidR="00066157" w:rsidRPr="00A95052" w14:paraId="7D5C977C" w14:textId="77777777" w:rsidTr="00A95052">
        <w:tc>
          <w:tcPr>
            <w:tcW w:w="567" w:type="dxa"/>
          </w:tcPr>
          <w:p w14:paraId="0355FFE5" w14:textId="77777777" w:rsidR="003B4E59" w:rsidRPr="00A95052" w:rsidRDefault="00457313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4</w:t>
            </w:r>
          </w:p>
        </w:tc>
        <w:tc>
          <w:tcPr>
            <w:tcW w:w="5212" w:type="dxa"/>
            <w:gridSpan w:val="2"/>
          </w:tcPr>
          <w:p w14:paraId="1546A0DA" w14:textId="77777777" w:rsidR="00F62B06" w:rsidRPr="00A95052" w:rsidRDefault="003B4E59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Обеспечение школы документацией и методическими материалами по профориентации.</w:t>
            </w:r>
          </w:p>
        </w:tc>
        <w:tc>
          <w:tcPr>
            <w:tcW w:w="1744" w:type="dxa"/>
          </w:tcPr>
          <w:p w14:paraId="51958890" w14:textId="77777777" w:rsidR="003B4E59" w:rsidRPr="00A95052" w:rsidRDefault="00CF4EC4" w:rsidP="000F45AE">
            <w:pPr>
              <w:pStyle w:val="a8"/>
              <w:rPr>
                <w:b/>
                <w:sz w:val="28"/>
                <w:szCs w:val="28"/>
                <w:u w:val="single"/>
              </w:rPr>
            </w:pPr>
            <w:r w:rsidRPr="00A95052">
              <w:rPr>
                <w:sz w:val="28"/>
                <w:szCs w:val="28"/>
              </w:rPr>
              <w:t>постоянно</w:t>
            </w:r>
          </w:p>
        </w:tc>
        <w:tc>
          <w:tcPr>
            <w:tcW w:w="2401" w:type="dxa"/>
          </w:tcPr>
          <w:p w14:paraId="70A4CD15" w14:textId="2B534772" w:rsidR="003B4E59" w:rsidRPr="00A95052" w:rsidRDefault="003B4E59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 xml:space="preserve">Зам. </w:t>
            </w:r>
            <w:r w:rsidR="00066157">
              <w:rPr>
                <w:sz w:val="28"/>
                <w:szCs w:val="28"/>
              </w:rPr>
              <w:t>руководителя</w:t>
            </w:r>
            <w:r w:rsidRPr="00A95052">
              <w:rPr>
                <w:sz w:val="28"/>
                <w:szCs w:val="28"/>
              </w:rPr>
              <w:t xml:space="preserve"> по </w:t>
            </w:r>
            <w:r w:rsidR="00DF4EC9" w:rsidRPr="00A95052">
              <w:rPr>
                <w:sz w:val="28"/>
                <w:szCs w:val="28"/>
                <w:lang w:val="kk-KZ"/>
              </w:rPr>
              <w:t>У</w:t>
            </w:r>
            <w:r w:rsidRPr="00A95052">
              <w:rPr>
                <w:sz w:val="28"/>
                <w:szCs w:val="28"/>
              </w:rPr>
              <w:t>ВР</w:t>
            </w:r>
          </w:p>
        </w:tc>
      </w:tr>
      <w:tr w:rsidR="00066157" w:rsidRPr="00A95052" w14:paraId="4D4CF6F0" w14:textId="77777777" w:rsidTr="00A95052">
        <w:tc>
          <w:tcPr>
            <w:tcW w:w="567" w:type="dxa"/>
          </w:tcPr>
          <w:p w14:paraId="642C6FCC" w14:textId="77777777" w:rsidR="003B4E59" w:rsidRPr="00A95052" w:rsidRDefault="00457313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5</w:t>
            </w:r>
          </w:p>
        </w:tc>
        <w:tc>
          <w:tcPr>
            <w:tcW w:w="5212" w:type="dxa"/>
            <w:gridSpan w:val="2"/>
          </w:tcPr>
          <w:p w14:paraId="17C9D9C7" w14:textId="77777777" w:rsidR="00F62B06" w:rsidRPr="00A95052" w:rsidRDefault="003B4E59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Пополнение библиотечного фонда литературой по профориентации и трудовому обучению</w:t>
            </w:r>
          </w:p>
        </w:tc>
        <w:tc>
          <w:tcPr>
            <w:tcW w:w="1744" w:type="dxa"/>
          </w:tcPr>
          <w:p w14:paraId="35B453A7" w14:textId="77777777" w:rsidR="003B4E59" w:rsidRPr="00A95052" w:rsidRDefault="00CF4EC4" w:rsidP="000F45AE">
            <w:pPr>
              <w:pStyle w:val="a8"/>
              <w:rPr>
                <w:b/>
                <w:sz w:val="28"/>
                <w:szCs w:val="28"/>
                <w:u w:val="single"/>
              </w:rPr>
            </w:pPr>
            <w:r w:rsidRPr="00A95052">
              <w:rPr>
                <w:sz w:val="28"/>
                <w:szCs w:val="28"/>
              </w:rPr>
              <w:t>постоянно</w:t>
            </w:r>
          </w:p>
        </w:tc>
        <w:tc>
          <w:tcPr>
            <w:tcW w:w="2401" w:type="dxa"/>
          </w:tcPr>
          <w:p w14:paraId="61F9F586" w14:textId="77777777" w:rsidR="003B4E59" w:rsidRPr="00A95052" w:rsidRDefault="003B4E59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066157" w:rsidRPr="00A95052" w14:paraId="7E6D3EDE" w14:textId="77777777" w:rsidTr="00A95052">
        <w:tc>
          <w:tcPr>
            <w:tcW w:w="567" w:type="dxa"/>
          </w:tcPr>
          <w:p w14:paraId="1CAA2630" w14:textId="77777777" w:rsidR="003B4E59" w:rsidRPr="00A95052" w:rsidRDefault="00457313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6</w:t>
            </w:r>
          </w:p>
        </w:tc>
        <w:tc>
          <w:tcPr>
            <w:tcW w:w="5212" w:type="dxa"/>
            <w:gridSpan w:val="2"/>
          </w:tcPr>
          <w:p w14:paraId="4687C07A" w14:textId="77777777" w:rsidR="00F62B06" w:rsidRPr="00A95052" w:rsidRDefault="003B4E59" w:rsidP="000F45AE">
            <w:pPr>
              <w:pStyle w:val="a8"/>
              <w:rPr>
                <w:sz w:val="28"/>
                <w:szCs w:val="28"/>
                <w:lang w:val="kk-KZ"/>
              </w:rPr>
            </w:pPr>
            <w:r w:rsidRPr="00A95052">
              <w:rPr>
                <w:sz w:val="28"/>
                <w:szCs w:val="28"/>
              </w:rPr>
              <w:t>Обеспечение участия школьников в работе ученических трудовых объединений</w:t>
            </w:r>
            <w:r w:rsidR="00DF4EC9" w:rsidRPr="00A95052">
              <w:rPr>
                <w:sz w:val="28"/>
                <w:szCs w:val="28"/>
                <w:lang w:val="kk-KZ"/>
              </w:rPr>
              <w:t xml:space="preserve"> (школьное лесничество, экологическая группа)</w:t>
            </w:r>
          </w:p>
        </w:tc>
        <w:tc>
          <w:tcPr>
            <w:tcW w:w="1744" w:type="dxa"/>
          </w:tcPr>
          <w:p w14:paraId="60EFD545" w14:textId="77777777" w:rsidR="003B4E59" w:rsidRPr="00A95052" w:rsidRDefault="00CF4EC4" w:rsidP="000F45AE">
            <w:pPr>
              <w:pStyle w:val="a8"/>
              <w:rPr>
                <w:b/>
                <w:sz w:val="28"/>
                <w:szCs w:val="28"/>
                <w:u w:val="single"/>
              </w:rPr>
            </w:pPr>
            <w:r w:rsidRPr="00A95052">
              <w:rPr>
                <w:sz w:val="28"/>
                <w:szCs w:val="28"/>
              </w:rPr>
              <w:t>постоянно</w:t>
            </w:r>
          </w:p>
        </w:tc>
        <w:tc>
          <w:tcPr>
            <w:tcW w:w="2401" w:type="dxa"/>
          </w:tcPr>
          <w:p w14:paraId="6BD5A6CF" w14:textId="77777777" w:rsidR="003B4E59" w:rsidRPr="00A95052" w:rsidRDefault="003B4E59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Администрация школы</w:t>
            </w:r>
          </w:p>
        </w:tc>
      </w:tr>
      <w:tr w:rsidR="00066157" w:rsidRPr="00A95052" w14:paraId="53984D68" w14:textId="77777777" w:rsidTr="00A95052">
        <w:tc>
          <w:tcPr>
            <w:tcW w:w="567" w:type="dxa"/>
          </w:tcPr>
          <w:p w14:paraId="4011CB9A" w14:textId="77777777" w:rsidR="003B4E59" w:rsidRPr="00A95052" w:rsidRDefault="00457313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7</w:t>
            </w:r>
          </w:p>
        </w:tc>
        <w:tc>
          <w:tcPr>
            <w:tcW w:w="5212" w:type="dxa"/>
            <w:gridSpan w:val="2"/>
          </w:tcPr>
          <w:p w14:paraId="05BC9DA7" w14:textId="77777777" w:rsidR="00F62B06" w:rsidRPr="00A95052" w:rsidRDefault="00AC151E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 xml:space="preserve">Организация работы предметных кружков на </w:t>
            </w:r>
            <w:r w:rsidR="00DE5627" w:rsidRPr="00A95052">
              <w:rPr>
                <w:sz w:val="28"/>
                <w:szCs w:val="28"/>
                <w:lang w:val="kk-KZ"/>
              </w:rPr>
              <w:t>базе школы</w:t>
            </w:r>
            <w:r w:rsidRPr="00A95052">
              <w:rPr>
                <w:sz w:val="28"/>
                <w:szCs w:val="28"/>
              </w:rPr>
              <w:t xml:space="preserve">, кружков декоративно-прикладного творчества, </w:t>
            </w:r>
            <w:proofErr w:type="spellStart"/>
            <w:r w:rsidRPr="00A95052">
              <w:rPr>
                <w:sz w:val="28"/>
                <w:szCs w:val="28"/>
              </w:rPr>
              <w:t>спортивн</w:t>
            </w:r>
            <w:proofErr w:type="spellEnd"/>
            <w:r w:rsidR="00DE5627" w:rsidRPr="00A95052">
              <w:rPr>
                <w:sz w:val="28"/>
                <w:szCs w:val="28"/>
                <w:lang w:val="kk-KZ"/>
              </w:rPr>
              <w:t>ых</w:t>
            </w:r>
            <w:r w:rsidRPr="00A95052">
              <w:rPr>
                <w:sz w:val="28"/>
                <w:szCs w:val="28"/>
              </w:rPr>
              <w:t>, эстетическо-художественных направлений</w:t>
            </w:r>
            <w:r w:rsidR="005E49B4" w:rsidRPr="00A95052">
              <w:rPr>
                <w:sz w:val="28"/>
                <w:szCs w:val="28"/>
              </w:rPr>
              <w:t>, в учреждениях дополнительного образования</w:t>
            </w:r>
          </w:p>
        </w:tc>
        <w:tc>
          <w:tcPr>
            <w:tcW w:w="1744" w:type="dxa"/>
          </w:tcPr>
          <w:p w14:paraId="2FF8C6D1" w14:textId="77777777" w:rsidR="003B4E59" w:rsidRPr="00A95052" w:rsidRDefault="00553CF6" w:rsidP="000F45AE">
            <w:pPr>
              <w:pStyle w:val="a8"/>
              <w:rPr>
                <w:b/>
                <w:sz w:val="28"/>
                <w:szCs w:val="28"/>
                <w:u w:val="single"/>
              </w:rPr>
            </w:pPr>
            <w:r w:rsidRPr="00A95052">
              <w:rPr>
                <w:sz w:val="28"/>
                <w:szCs w:val="28"/>
              </w:rPr>
              <w:t>в</w:t>
            </w:r>
            <w:r w:rsidR="00CF4EC4" w:rsidRPr="00A95052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401" w:type="dxa"/>
          </w:tcPr>
          <w:p w14:paraId="75F00DC6" w14:textId="5AB54281" w:rsidR="005E49B4" w:rsidRPr="00A95052" w:rsidRDefault="00AC151E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 xml:space="preserve">Зам. </w:t>
            </w:r>
            <w:r w:rsidR="00066157">
              <w:rPr>
                <w:sz w:val="28"/>
                <w:szCs w:val="28"/>
              </w:rPr>
              <w:t>руководителя</w:t>
            </w:r>
            <w:r w:rsidRPr="00A95052">
              <w:rPr>
                <w:sz w:val="28"/>
                <w:szCs w:val="28"/>
              </w:rPr>
              <w:t xml:space="preserve"> по УВР, </w:t>
            </w:r>
          </w:p>
          <w:p w14:paraId="154D5A92" w14:textId="13383565" w:rsidR="003B4E59" w:rsidRPr="00A95052" w:rsidRDefault="00AC151E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 xml:space="preserve">Зам. </w:t>
            </w:r>
            <w:r w:rsidR="00066157">
              <w:rPr>
                <w:sz w:val="28"/>
                <w:szCs w:val="28"/>
              </w:rPr>
              <w:t>руководителя</w:t>
            </w:r>
            <w:r w:rsidRPr="00A95052">
              <w:rPr>
                <w:sz w:val="28"/>
                <w:szCs w:val="28"/>
              </w:rPr>
              <w:t xml:space="preserve"> по ВР</w:t>
            </w:r>
          </w:p>
        </w:tc>
      </w:tr>
      <w:tr w:rsidR="00066157" w:rsidRPr="00A95052" w14:paraId="0B9638AE" w14:textId="77777777" w:rsidTr="00A95052">
        <w:tc>
          <w:tcPr>
            <w:tcW w:w="567" w:type="dxa"/>
          </w:tcPr>
          <w:p w14:paraId="14DE7BBB" w14:textId="77777777" w:rsidR="00AC151E" w:rsidRPr="00A95052" w:rsidRDefault="00457313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8</w:t>
            </w:r>
          </w:p>
        </w:tc>
        <w:tc>
          <w:tcPr>
            <w:tcW w:w="5212" w:type="dxa"/>
            <w:gridSpan w:val="2"/>
          </w:tcPr>
          <w:p w14:paraId="363D6C75" w14:textId="1DDB3EE7" w:rsidR="00AC151E" w:rsidRPr="00A95052" w:rsidRDefault="00066157" w:rsidP="000F45A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Освещение профориентационной деятельности в социальных сетях, на сайте школы</w:t>
            </w:r>
          </w:p>
        </w:tc>
        <w:tc>
          <w:tcPr>
            <w:tcW w:w="1744" w:type="dxa"/>
          </w:tcPr>
          <w:p w14:paraId="6D768ED5" w14:textId="164A590F" w:rsidR="00AC151E" w:rsidRPr="00A95052" w:rsidRDefault="00066157" w:rsidP="000F45A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01" w:type="dxa"/>
          </w:tcPr>
          <w:p w14:paraId="78526268" w14:textId="52DCAD64" w:rsidR="00AC151E" w:rsidRPr="00A95052" w:rsidRDefault="00066157" w:rsidP="000F45A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-</w:t>
            </w:r>
            <w:proofErr w:type="spellStart"/>
            <w:r>
              <w:rPr>
                <w:sz w:val="28"/>
                <w:szCs w:val="28"/>
              </w:rPr>
              <w:t>профориентатор</w:t>
            </w:r>
            <w:proofErr w:type="spellEnd"/>
          </w:p>
        </w:tc>
      </w:tr>
      <w:tr w:rsidR="00066157" w:rsidRPr="00A95052" w14:paraId="50E2A552" w14:textId="77777777" w:rsidTr="00A95052">
        <w:tc>
          <w:tcPr>
            <w:tcW w:w="567" w:type="dxa"/>
          </w:tcPr>
          <w:p w14:paraId="1D09194B" w14:textId="77777777" w:rsidR="00AC151E" w:rsidRPr="00A95052" w:rsidRDefault="00457313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9</w:t>
            </w:r>
          </w:p>
        </w:tc>
        <w:tc>
          <w:tcPr>
            <w:tcW w:w="5212" w:type="dxa"/>
            <w:gridSpan w:val="2"/>
          </w:tcPr>
          <w:p w14:paraId="011C20ED" w14:textId="77777777" w:rsidR="000F45AE" w:rsidRPr="00A95052" w:rsidRDefault="00AC151E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Вовлечение учащихся в общественно-полезную деятельность в соответствии с познавательными и профессиональными интересами</w:t>
            </w:r>
          </w:p>
        </w:tc>
        <w:tc>
          <w:tcPr>
            <w:tcW w:w="1744" w:type="dxa"/>
          </w:tcPr>
          <w:p w14:paraId="2F27CCEF" w14:textId="77777777" w:rsidR="00AC151E" w:rsidRPr="00A95052" w:rsidRDefault="00AC151E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1" w:type="dxa"/>
          </w:tcPr>
          <w:p w14:paraId="24EDC671" w14:textId="3E00298C" w:rsidR="00AC151E" w:rsidRPr="00A95052" w:rsidRDefault="00AC151E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 xml:space="preserve">Зам. </w:t>
            </w:r>
            <w:r w:rsidR="00066157">
              <w:rPr>
                <w:sz w:val="28"/>
                <w:szCs w:val="28"/>
              </w:rPr>
              <w:t>руководителя</w:t>
            </w:r>
            <w:r w:rsidRPr="00A95052">
              <w:rPr>
                <w:sz w:val="28"/>
                <w:szCs w:val="28"/>
              </w:rPr>
              <w:t xml:space="preserve"> по ВР, классные руководители</w:t>
            </w:r>
          </w:p>
        </w:tc>
      </w:tr>
      <w:tr w:rsidR="00AC151E" w:rsidRPr="00A95052" w14:paraId="1D787A7E" w14:textId="77777777" w:rsidTr="00A95052">
        <w:tc>
          <w:tcPr>
            <w:tcW w:w="9924" w:type="dxa"/>
            <w:gridSpan w:val="5"/>
          </w:tcPr>
          <w:p w14:paraId="21ED08D4" w14:textId="77777777" w:rsidR="00AC151E" w:rsidRPr="00A95052" w:rsidRDefault="00AC151E" w:rsidP="000F45AE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A95052">
              <w:rPr>
                <w:b/>
                <w:i/>
                <w:iCs/>
                <w:sz w:val="28"/>
                <w:szCs w:val="28"/>
              </w:rPr>
              <w:t>Работа с педагогическими кадрами.</w:t>
            </w:r>
          </w:p>
        </w:tc>
      </w:tr>
      <w:tr w:rsidR="00066157" w:rsidRPr="00A95052" w14:paraId="42EA8230" w14:textId="77777777" w:rsidTr="00066157">
        <w:tc>
          <w:tcPr>
            <w:tcW w:w="567" w:type="dxa"/>
          </w:tcPr>
          <w:p w14:paraId="32000692" w14:textId="77777777" w:rsidR="00AC151E" w:rsidRPr="00A95052" w:rsidRDefault="00457313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1</w:t>
            </w:r>
          </w:p>
        </w:tc>
        <w:tc>
          <w:tcPr>
            <w:tcW w:w="5212" w:type="dxa"/>
            <w:gridSpan w:val="2"/>
          </w:tcPr>
          <w:p w14:paraId="4608DDDD" w14:textId="77777777" w:rsidR="00AC151E" w:rsidRPr="00A95052" w:rsidRDefault="00AC151E" w:rsidP="000F45AE">
            <w:pPr>
              <w:pStyle w:val="a8"/>
              <w:rPr>
                <w:b/>
                <w:i/>
                <w:iCs/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 xml:space="preserve">Разработать рекомендации классным руководителям по планированию </w:t>
            </w:r>
            <w:proofErr w:type="spellStart"/>
            <w:r w:rsidRPr="00A95052">
              <w:rPr>
                <w:sz w:val="28"/>
                <w:szCs w:val="28"/>
              </w:rPr>
              <w:t>профориентацнонной</w:t>
            </w:r>
            <w:proofErr w:type="spellEnd"/>
            <w:r w:rsidRPr="00A95052">
              <w:rPr>
                <w:sz w:val="28"/>
                <w:szCs w:val="28"/>
              </w:rPr>
              <w:t xml:space="preserve"> работы с учащимися различных возрастных групп</w:t>
            </w:r>
          </w:p>
        </w:tc>
        <w:tc>
          <w:tcPr>
            <w:tcW w:w="1744" w:type="dxa"/>
          </w:tcPr>
          <w:p w14:paraId="5D34446B" w14:textId="77777777" w:rsidR="00AC151E" w:rsidRPr="00A95052" w:rsidRDefault="001C70D7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2401" w:type="dxa"/>
          </w:tcPr>
          <w:p w14:paraId="3931B49B" w14:textId="08055879" w:rsidR="00AC151E" w:rsidRPr="00A95052" w:rsidRDefault="00066157" w:rsidP="000F45A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proofErr w:type="spellStart"/>
            <w:r>
              <w:rPr>
                <w:sz w:val="28"/>
                <w:szCs w:val="28"/>
              </w:rPr>
              <w:t>профориентатор</w:t>
            </w:r>
            <w:proofErr w:type="spellEnd"/>
          </w:p>
        </w:tc>
      </w:tr>
      <w:tr w:rsidR="00066157" w:rsidRPr="00A95052" w14:paraId="36041DA6" w14:textId="77777777" w:rsidTr="00066157">
        <w:tc>
          <w:tcPr>
            <w:tcW w:w="567" w:type="dxa"/>
          </w:tcPr>
          <w:p w14:paraId="39914A26" w14:textId="77777777" w:rsidR="00AC151E" w:rsidRPr="00A95052" w:rsidRDefault="00457313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2</w:t>
            </w:r>
          </w:p>
        </w:tc>
        <w:tc>
          <w:tcPr>
            <w:tcW w:w="5212" w:type="dxa"/>
            <w:gridSpan w:val="2"/>
          </w:tcPr>
          <w:p w14:paraId="15D65E10" w14:textId="77777777" w:rsidR="00AC151E" w:rsidRPr="00A95052" w:rsidRDefault="00AC151E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Предусмотреть в плане работы ШМО педагогов рассмотрение вопросов методики профориентационной работы, обмен опытом ее проведения. </w:t>
            </w:r>
            <w:r w:rsidRPr="00A95052">
              <w:rPr>
                <w:sz w:val="28"/>
                <w:szCs w:val="28"/>
              </w:rPr>
              <w:br/>
              <w:t>“Подготовка учащихся к компетентному выбору профессии”.</w:t>
            </w:r>
            <w:r w:rsidRPr="00A95052">
              <w:rPr>
                <w:sz w:val="28"/>
                <w:szCs w:val="28"/>
              </w:rPr>
              <w:br/>
            </w:r>
            <w:r w:rsidRPr="00A95052">
              <w:rPr>
                <w:sz w:val="28"/>
                <w:szCs w:val="28"/>
              </w:rPr>
              <w:lastRenderedPageBreak/>
              <w:t>“Методы работы с родителями по вопросу выбора профессии”;</w:t>
            </w:r>
            <w:r w:rsidRPr="00A95052">
              <w:rPr>
                <w:sz w:val="28"/>
                <w:szCs w:val="28"/>
              </w:rPr>
              <w:br/>
              <w:t>“Профориентация в процессе изучения основ наук”</w:t>
            </w:r>
          </w:p>
        </w:tc>
        <w:tc>
          <w:tcPr>
            <w:tcW w:w="1744" w:type="dxa"/>
          </w:tcPr>
          <w:p w14:paraId="5BE33F83" w14:textId="77777777" w:rsidR="00AC151E" w:rsidRPr="00A95052" w:rsidRDefault="00AC151E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lastRenderedPageBreak/>
              <w:t>Сентябрь-октябрь</w:t>
            </w:r>
          </w:p>
        </w:tc>
        <w:tc>
          <w:tcPr>
            <w:tcW w:w="2401" w:type="dxa"/>
          </w:tcPr>
          <w:p w14:paraId="38086B2B" w14:textId="3C38125A" w:rsidR="00AC151E" w:rsidRPr="00A95052" w:rsidRDefault="00AC151E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 xml:space="preserve">Зам. </w:t>
            </w:r>
            <w:r w:rsidR="00066157">
              <w:rPr>
                <w:sz w:val="28"/>
                <w:szCs w:val="28"/>
              </w:rPr>
              <w:t>руководителя</w:t>
            </w:r>
            <w:r w:rsidRPr="00A95052">
              <w:rPr>
                <w:sz w:val="28"/>
                <w:szCs w:val="28"/>
              </w:rPr>
              <w:t xml:space="preserve"> по ВР</w:t>
            </w:r>
            <w:r w:rsidR="00BD572A" w:rsidRPr="00A95052">
              <w:rPr>
                <w:sz w:val="28"/>
                <w:szCs w:val="28"/>
              </w:rPr>
              <w:br/>
            </w:r>
            <w:r w:rsidR="00BD572A" w:rsidRPr="00A95052">
              <w:rPr>
                <w:sz w:val="28"/>
                <w:szCs w:val="28"/>
                <w:lang w:val="kk-KZ"/>
              </w:rPr>
              <w:t>Координатор</w:t>
            </w:r>
            <w:r w:rsidRPr="00A95052">
              <w:rPr>
                <w:sz w:val="28"/>
                <w:szCs w:val="28"/>
              </w:rPr>
              <w:t xml:space="preserve"> ШМО </w:t>
            </w:r>
            <w:r w:rsidRPr="00A95052">
              <w:rPr>
                <w:sz w:val="28"/>
                <w:szCs w:val="28"/>
              </w:rPr>
              <w:br/>
              <w:t>П</w:t>
            </w:r>
            <w:r w:rsidR="00BD572A" w:rsidRPr="00A95052">
              <w:rPr>
                <w:sz w:val="28"/>
                <w:szCs w:val="28"/>
                <w:lang w:val="kk-KZ"/>
              </w:rPr>
              <w:t>едагог-п</w:t>
            </w:r>
            <w:proofErr w:type="spellStart"/>
            <w:r w:rsidR="00C03A0D" w:rsidRPr="00A95052">
              <w:rPr>
                <w:sz w:val="28"/>
                <w:szCs w:val="28"/>
              </w:rPr>
              <w:t>сихолог</w:t>
            </w:r>
            <w:proofErr w:type="spellEnd"/>
          </w:p>
        </w:tc>
      </w:tr>
      <w:tr w:rsidR="00066157" w:rsidRPr="00A95052" w14:paraId="644B3B3E" w14:textId="77777777" w:rsidTr="00066157">
        <w:tc>
          <w:tcPr>
            <w:tcW w:w="567" w:type="dxa"/>
          </w:tcPr>
          <w:p w14:paraId="56F238A7" w14:textId="77777777" w:rsidR="00AC151E" w:rsidRPr="00A95052" w:rsidRDefault="00457313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3</w:t>
            </w:r>
          </w:p>
        </w:tc>
        <w:tc>
          <w:tcPr>
            <w:tcW w:w="5212" w:type="dxa"/>
            <w:gridSpan w:val="2"/>
          </w:tcPr>
          <w:p w14:paraId="25744639" w14:textId="77777777" w:rsidR="00AC151E" w:rsidRPr="00A95052" w:rsidRDefault="00AC151E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 xml:space="preserve">Организовать для педагогов </w:t>
            </w:r>
            <w:proofErr w:type="spellStart"/>
            <w:r w:rsidRPr="00A95052">
              <w:rPr>
                <w:sz w:val="28"/>
                <w:szCs w:val="28"/>
              </w:rPr>
              <w:t>профконсультации</w:t>
            </w:r>
            <w:proofErr w:type="spellEnd"/>
            <w:r w:rsidRPr="00A95052">
              <w:rPr>
                <w:sz w:val="28"/>
                <w:szCs w:val="28"/>
              </w:rPr>
              <w:t> </w:t>
            </w:r>
            <w:r w:rsidRPr="00A95052">
              <w:rPr>
                <w:sz w:val="28"/>
                <w:szCs w:val="28"/>
              </w:rPr>
              <w:br/>
              <w:t>по изучению личности школьника </w:t>
            </w:r>
            <w:r w:rsidRPr="00A95052">
              <w:rPr>
                <w:sz w:val="28"/>
                <w:szCs w:val="28"/>
              </w:rPr>
              <w:br/>
              <w:t>“Исследование готовности учащихся к выбору профессии”</w:t>
            </w:r>
            <w:r w:rsidRPr="00A95052">
              <w:rPr>
                <w:sz w:val="28"/>
                <w:szCs w:val="28"/>
              </w:rPr>
              <w:br/>
              <w:t>“Изучение личностных особенностей и способностей учащихся”,</w:t>
            </w:r>
            <w:r w:rsidRPr="00A95052">
              <w:rPr>
                <w:sz w:val="28"/>
                <w:szCs w:val="28"/>
              </w:rPr>
              <w:br/>
              <w:t>“Изучение склонностей и интересов”, </w:t>
            </w:r>
            <w:r w:rsidRPr="00A95052">
              <w:rPr>
                <w:sz w:val="28"/>
                <w:szCs w:val="28"/>
              </w:rPr>
              <w:br/>
              <w:t>“Изучение профессиональных намерений и планов учащихся”</w:t>
            </w:r>
          </w:p>
        </w:tc>
        <w:tc>
          <w:tcPr>
            <w:tcW w:w="1744" w:type="dxa"/>
          </w:tcPr>
          <w:p w14:paraId="78B6AD3B" w14:textId="77777777" w:rsidR="00AC151E" w:rsidRPr="00A95052" w:rsidRDefault="00AC151E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в течение года</w:t>
            </w:r>
            <w:r w:rsidRPr="00A95052">
              <w:rPr>
                <w:sz w:val="28"/>
                <w:szCs w:val="28"/>
              </w:rPr>
              <w:br/>
            </w:r>
          </w:p>
        </w:tc>
        <w:tc>
          <w:tcPr>
            <w:tcW w:w="2401" w:type="dxa"/>
          </w:tcPr>
          <w:p w14:paraId="132096F0" w14:textId="77777777" w:rsidR="00AC151E" w:rsidRPr="00A95052" w:rsidRDefault="00AC151E" w:rsidP="000F45AE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 xml:space="preserve">Педагог - психолог </w:t>
            </w:r>
          </w:p>
        </w:tc>
      </w:tr>
      <w:tr w:rsidR="00066157" w:rsidRPr="00A95052" w14:paraId="5CA04727" w14:textId="77777777" w:rsidTr="00066157">
        <w:tc>
          <w:tcPr>
            <w:tcW w:w="567" w:type="dxa"/>
          </w:tcPr>
          <w:p w14:paraId="352CB35C" w14:textId="77777777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4</w:t>
            </w:r>
          </w:p>
        </w:tc>
        <w:tc>
          <w:tcPr>
            <w:tcW w:w="5212" w:type="dxa"/>
            <w:gridSpan w:val="2"/>
          </w:tcPr>
          <w:p w14:paraId="0EE9913D" w14:textId="77777777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Организовать помощь в разработке классных часов по профессиональной направленности учащихся</w:t>
            </w:r>
          </w:p>
          <w:p w14:paraId="31758935" w14:textId="77777777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744" w:type="dxa"/>
          </w:tcPr>
          <w:p w14:paraId="051D8B00" w14:textId="77777777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по плану</w:t>
            </w:r>
          </w:p>
        </w:tc>
        <w:tc>
          <w:tcPr>
            <w:tcW w:w="2401" w:type="dxa"/>
          </w:tcPr>
          <w:p w14:paraId="596A432F" w14:textId="30537F52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Зам.</w:t>
            </w:r>
            <w:r w:rsidR="00066157">
              <w:rPr>
                <w:sz w:val="28"/>
                <w:szCs w:val="28"/>
              </w:rPr>
              <w:t xml:space="preserve"> руководителя</w:t>
            </w:r>
            <w:r w:rsidRPr="00A95052">
              <w:rPr>
                <w:sz w:val="28"/>
                <w:szCs w:val="28"/>
              </w:rPr>
              <w:t xml:space="preserve"> по ВР</w:t>
            </w:r>
          </w:p>
        </w:tc>
      </w:tr>
      <w:tr w:rsidR="00066157" w:rsidRPr="00A95052" w14:paraId="58AA789A" w14:textId="77777777" w:rsidTr="00066157">
        <w:tc>
          <w:tcPr>
            <w:tcW w:w="567" w:type="dxa"/>
          </w:tcPr>
          <w:p w14:paraId="0BD67E49" w14:textId="77777777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5</w:t>
            </w:r>
          </w:p>
        </w:tc>
        <w:tc>
          <w:tcPr>
            <w:tcW w:w="5212" w:type="dxa"/>
            <w:gridSpan w:val="2"/>
          </w:tcPr>
          <w:p w14:paraId="3EB76533" w14:textId="77777777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Скоординировать деятельность учителей, работающих в классе, психолога, медработника и других специалистов, решающих задачи      профориентационной работы с учащимися</w:t>
            </w:r>
          </w:p>
        </w:tc>
        <w:tc>
          <w:tcPr>
            <w:tcW w:w="1744" w:type="dxa"/>
          </w:tcPr>
          <w:p w14:paraId="1CB23597" w14:textId="77777777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постоянно</w:t>
            </w:r>
          </w:p>
        </w:tc>
        <w:tc>
          <w:tcPr>
            <w:tcW w:w="2401" w:type="dxa"/>
          </w:tcPr>
          <w:p w14:paraId="7BBE9015" w14:textId="6EBFAD08" w:rsidR="00DF4EC9" w:rsidRPr="00A95052" w:rsidRDefault="00066157" w:rsidP="00DF4EC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proofErr w:type="spellStart"/>
            <w:r>
              <w:rPr>
                <w:sz w:val="28"/>
                <w:szCs w:val="28"/>
              </w:rPr>
              <w:t>профориентатор</w:t>
            </w:r>
            <w:proofErr w:type="spellEnd"/>
          </w:p>
        </w:tc>
      </w:tr>
      <w:tr w:rsidR="00DF4EC9" w:rsidRPr="00A95052" w14:paraId="52268843" w14:textId="77777777" w:rsidTr="00A95052">
        <w:tc>
          <w:tcPr>
            <w:tcW w:w="9924" w:type="dxa"/>
            <w:gridSpan w:val="5"/>
          </w:tcPr>
          <w:p w14:paraId="1EE19945" w14:textId="77777777" w:rsidR="00DF4EC9" w:rsidRPr="00A95052" w:rsidRDefault="00DF4EC9" w:rsidP="00DF4EC9">
            <w:pPr>
              <w:pStyle w:val="a8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A95052">
              <w:rPr>
                <w:b/>
                <w:i/>
                <w:iCs/>
                <w:sz w:val="28"/>
                <w:szCs w:val="28"/>
              </w:rPr>
              <w:t>Работа с родителями</w:t>
            </w:r>
          </w:p>
          <w:p w14:paraId="4FC1A011" w14:textId="77777777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</w:p>
        </w:tc>
      </w:tr>
      <w:tr w:rsidR="00066157" w:rsidRPr="00A95052" w14:paraId="4C24CDE7" w14:textId="77777777" w:rsidTr="00A95052">
        <w:tc>
          <w:tcPr>
            <w:tcW w:w="567" w:type="dxa"/>
          </w:tcPr>
          <w:p w14:paraId="2B46553F" w14:textId="77777777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1</w:t>
            </w:r>
          </w:p>
        </w:tc>
        <w:tc>
          <w:tcPr>
            <w:tcW w:w="5072" w:type="dxa"/>
          </w:tcPr>
          <w:p w14:paraId="444122BC" w14:textId="77777777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Организовать для родителей лекторий по теме «Роль семьи в правильном профессиональном самоопределении»</w:t>
            </w:r>
          </w:p>
        </w:tc>
        <w:tc>
          <w:tcPr>
            <w:tcW w:w="1884" w:type="dxa"/>
            <w:gridSpan w:val="2"/>
          </w:tcPr>
          <w:p w14:paraId="11DE5FC4" w14:textId="77777777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Pr="00A95052">
              <w:rPr>
                <w:sz w:val="28"/>
                <w:szCs w:val="28"/>
              </w:rPr>
              <w:t>отд.плану</w:t>
            </w:r>
            <w:proofErr w:type="spellEnd"/>
            <w:proofErr w:type="gramEnd"/>
          </w:p>
        </w:tc>
        <w:tc>
          <w:tcPr>
            <w:tcW w:w="2401" w:type="dxa"/>
          </w:tcPr>
          <w:p w14:paraId="1B0C9109" w14:textId="476A2290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 xml:space="preserve">Зам. </w:t>
            </w:r>
            <w:r w:rsidR="00066157">
              <w:rPr>
                <w:sz w:val="28"/>
                <w:szCs w:val="28"/>
              </w:rPr>
              <w:t>руководителя</w:t>
            </w:r>
            <w:r w:rsidRPr="00A95052">
              <w:rPr>
                <w:sz w:val="28"/>
                <w:szCs w:val="28"/>
              </w:rPr>
              <w:t xml:space="preserve"> по воспитательной работе</w:t>
            </w:r>
          </w:p>
        </w:tc>
      </w:tr>
      <w:tr w:rsidR="00066157" w:rsidRPr="00A95052" w14:paraId="260D5C89" w14:textId="77777777" w:rsidTr="00A95052">
        <w:tc>
          <w:tcPr>
            <w:tcW w:w="567" w:type="dxa"/>
          </w:tcPr>
          <w:p w14:paraId="3AFBE345" w14:textId="77777777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2</w:t>
            </w:r>
          </w:p>
        </w:tc>
        <w:tc>
          <w:tcPr>
            <w:tcW w:w="5072" w:type="dxa"/>
          </w:tcPr>
          <w:p w14:paraId="6C4AAB6D" w14:textId="77777777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Проводить индивидуальные консультации с родителями по вопросу выбора профессий учащимися, курсов по выбору, факультативов.</w:t>
            </w:r>
            <w:r w:rsidRPr="00A95052">
              <w:rPr>
                <w:sz w:val="28"/>
                <w:szCs w:val="28"/>
              </w:rPr>
              <w:br/>
              <w:t>“Слагаемые выбора профиля обучения и направления дальнейшего образования”</w:t>
            </w:r>
          </w:p>
        </w:tc>
        <w:tc>
          <w:tcPr>
            <w:tcW w:w="1884" w:type="dxa"/>
            <w:gridSpan w:val="2"/>
          </w:tcPr>
          <w:p w14:paraId="079F5AE1" w14:textId="77777777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по графику</w:t>
            </w:r>
          </w:p>
        </w:tc>
        <w:tc>
          <w:tcPr>
            <w:tcW w:w="2401" w:type="dxa"/>
          </w:tcPr>
          <w:p w14:paraId="076E1AF8" w14:textId="00E07AAC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Кл. руководител</w:t>
            </w:r>
            <w:r w:rsidR="000C2A31">
              <w:rPr>
                <w:sz w:val="28"/>
                <w:szCs w:val="28"/>
              </w:rPr>
              <w:t>и</w:t>
            </w:r>
            <w:r w:rsidRPr="00A95052">
              <w:rPr>
                <w:sz w:val="28"/>
                <w:szCs w:val="28"/>
              </w:rPr>
              <w:t>, </w:t>
            </w:r>
            <w:r w:rsidRPr="00A95052">
              <w:rPr>
                <w:sz w:val="28"/>
                <w:szCs w:val="28"/>
              </w:rPr>
              <w:br/>
              <w:t>Психолог</w:t>
            </w:r>
          </w:p>
        </w:tc>
      </w:tr>
      <w:tr w:rsidR="00066157" w:rsidRPr="00A95052" w14:paraId="72750DFB" w14:textId="77777777" w:rsidTr="00A95052">
        <w:tc>
          <w:tcPr>
            <w:tcW w:w="567" w:type="dxa"/>
          </w:tcPr>
          <w:p w14:paraId="69A3AF56" w14:textId="77777777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3</w:t>
            </w:r>
          </w:p>
        </w:tc>
        <w:tc>
          <w:tcPr>
            <w:tcW w:w="5072" w:type="dxa"/>
          </w:tcPr>
          <w:p w14:paraId="478A5F97" w14:textId="0FD345DD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Организовать встречи уч-ся с их родителями</w:t>
            </w:r>
            <w:r w:rsidR="000C2A31">
              <w:rPr>
                <w:sz w:val="28"/>
                <w:szCs w:val="28"/>
              </w:rPr>
              <w:t xml:space="preserve">, </w:t>
            </w:r>
            <w:r w:rsidRPr="00A95052">
              <w:rPr>
                <w:sz w:val="28"/>
                <w:szCs w:val="28"/>
              </w:rPr>
              <w:t>представителями различных профессий</w:t>
            </w:r>
          </w:p>
        </w:tc>
        <w:tc>
          <w:tcPr>
            <w:tcW w:w="1884" w:type="dxa"/>
            <w:gridSpan w:val="2"/>
          </w:tcPr>
          <w:p w14:paraId="22820C88" w14:textId="77777777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 xml:space="preserve"> ноябрь-декабрь</w:t>
            </w:r>
          </w:p>
        </w:tc>
        <w:tc>
          <w:tcPr>
            <w:tcW w:w="2401" w:type="dxa"/>
          </w:tcPr>
          <w:p w14:paraId="72278DBA" w14:textId="77777777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Кл. руководитель </w:t>
            </w:r>
            <w:r w:rsidRPr="00A95052">
              <w:rPr>
                <w:sz w:val="28"/>
                <w:szCs w:val="28"/>
              </w:rPr>
              <w:br/>
              <w:t>Учителя-предметники</w:t>
            </w:r>
          </w:p>
        </w:tc>
      </w:tr>
      <w:tr w:rsidR="00066157" w:rsidRPr="00A95052" w14:paraId="3EF69118" w14:textId="77777777" w:rsidTr="00A95052">
        <w:tc>
          <w:tcPr>
            <w:tcW w:w="567" w:type="dxa"/>
          </w:tcPr>
          <w:p w14:paraId="0FA6484D" w14:textId="77777777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4</w:t>
            </w:r>
          </w:p>
        </w:tc>
        <w:tc>
          <w:tcPr>
            <w:tcW w:w="5072" w:type="dxa"/>
          </w:tcPr>
          <w:p w14:paraId="79307E06" w14:textId="77777777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Привлекать родителей к участию в проведении экскурсий учащихся на предприятия и учебные заведения</w:t>
            </w:r>
          </w:p>
        </w:tc>
        <w:tc>
          <w:tcPr>
            <w:tcW w:w="1884" w:type="dxa"/>
            <w:gridSpan w:val="2"/>
          </w:tcPr>
          <w:p w14:paraId="545F9408" w14:textId="77777777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1" w:type="dxa"/>
          </w:tcPr>
          <w:p w14:paraId="71BEC774" w14:textId="77777777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Кл. руководитель</w:t>
            </w:r>
          </w:p>
        </w:tc>
      </w:tr>
      <w:tr w:rsidR="00066157" w:rsidRPr="00A95052" w14:paraId="6780367B" w14:textId="77777777" w:rsidTr="00A95052">
        <w:tc>
          <w:tcPr>
            <w:tcW w:w="567" w:type="dxa"/>
          </w:tcPr>
          <w:p w14:paraId="14292B8D" w14:textId="77777777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5</w:t>
            </w:r>
          </w:p>
        </w:tc>
        <w:tc>
          <w:tcPr>
            <w:tcW w:w="5072" w:type="dxa"/>
          </w:tcPr>
          <w:p w14:paraId="0A786DEF" w14:textId="77777777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 xml:space="preserve">Спланировать проведение родительских </w:t>
            </w:r>
            <w:r w:rsidRPr="00A95052">
              <w:rPr>
                <w:sz w:val="28"/>
                <w:szCs w:val="28"/>
              </w:rPr>
              <w:lastRenderedPageBreak/>
              <w:t>собраний (общешкольных, классных).</w:t>
            </w:r>
            <w:r w:rsidRPr="00A95052">
              <w:rPr>
                <w:sz w:val="28"/>
                <w:szCs w:val="28"/>
              </w:rPr>
              <w:br/>
              <w:t>“Анализ рынка труда и востребованности профессий в регионе”,</w:t>
            </w:r>
            <w:r w:rsidR="00CE4ADB" w:rsidRPr="00A95052">
              <w:rPr>
                <w:sz w:val="28"/>
                <w:szCs w:val="28"/>
              </w:rPr>
              <w:t xml:space="preserve"> </w:t>
            </w:r>
            <w:r w:rsidRPr="00A95052">
              <w:rPr>
                <w:sz w:val="28"/>
                <w:szCs w:val="28"/>
              </w:rPr>
              <w:t>“Медицинские аспекты при выборе профессии”</w:t>
            </w:r>
          </w:p>
        </w:tc>
        <w:tc>
          <w:tcPr>
            <w:tcW w:w="1884" w:type="dxa"/>
            <w:gridSpan w:val="2"/>
          </w:tcPr>
          <w:p w14:paraId="491E15A8" w14:textId="77777777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lastRenderedPageBreak/>
              <w:t>по отд. плану</w:t>
            </w:r>
          </w:p>
        </w:tc>
        <w:tc>
          <w:tcPr>
            <w:tcW w:w="2401" w:type="dxa"/>
          </w:tcPr>
          <w:p w14:paraId="2231B1D6" w14:textId="6386E103" w:rsidR="00DF4EC9" w:rsidRPr="00A95052" w:rsidRDefault="000C2A31" w:rsidP="00DF4EC9">
            <w:pPr>
              <w:pStyle w:val="a8"/>
              <w:rPr>
                <w:sz w:val="28"/>
                <w:szCs w:val="28"/>
              </w:rPr>
            </w:pPr>
            <w:r w:rsidRPr="000C2A31">
              <w:rPr>
                <w:sz w:val="28"/>
                <w:szCs w:val="28"/>
              </w:rPr>
              <w:t xml:space="preserve">Зам. </w:t>
            </w:r>
            <w:r w:rsidRPr="000C2A31">
              <w:rPr>
                <w:sz w:val="28"/>
                <w:szCs w:val="28"/>
              </w:rPr>
              <w:lastRenderedPageBreak/>
              <w:t>руководителя по ВР</w:t>
            </w:r>
            <w:r w:rsidR="00DF4EC9" w:rsidRPr="00A95052">
              <w:rPr>
                <w:sz w:val="28"/>
                <w:szCs w:val="28"/>
              </w:rPr>
              <w:br/>
              <w:t>Кл. руководители</w:t>
            </w:r>
          </w:p>
        </w:tc>
      </w:tr>
      <w:tr w:rsidR="00066157" w:rsidRPr="00A95052" w14:paraId="37B47191" w14:textId="77777777" w:rsidTr="00A95052">
        <w:tc>
          <w:tcPr>
            <w:tcW w:w="567" w:type="dxa"/>
          </w:tcPr>
          <w:p w14:paraId="3CB7016C" w14:textId="77777777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072" w:type="dxa"/>
          </w:tcPr>
          <w:p w14:paraId="53BE65EC" w14:textId="77777777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Организовать для родителей встречи со специалистами.</w:t>
            </w:r>
            <w:r w:rsidRPr="00A95052">
              <w:rPr>
                <w:sz w:val="28"/>
                <w:szCs w:val="28"/>
              </w:rPr>
              <w:br/>
              <w:t xml:space="preserve">Круглый стол “Выбираем свой путь” </w:t>
            </w:r>
          </w:p>
        </w:tc>
        <w:tc>
          <w:tcPr>
            <w:tcW w:w="1884" w:type="dxa"/>
            <w:gridSpan w:val="2"/>
          </w:tcPr>
          <w:p w14:paraId="4A58F8D5" w14:textId="77777777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1" w:type="dxa"/>
          </w:tcPr>
          <w:p w14:paraId="524EE502" w14:textId="77777777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Кл. руководители</w:t>
            </w:r>
            <w:r w:rsidRPr="00A95052">
              <w:rPr>
                <w:sz w:val="28"/>
                <w:szCs w:val="28"/>
              </w:rPr>
              <w:br/>
              <w:t>Психолог</w:t>
            </w:r>
          </w:p>
        </w:tc>
      </w:tr>
      <w:tr w:rsidR="00DF4EC9" w:rsidRPr="00A95052" w14:paraId="420FEFCB" w14:textId="77777777" w:rsidTr="00A95052">
        <w:tc>
          <w:tcPr>
            <w:tcW w:w="567" w:type="dxa"/>
          </w:tcPr>
          <w:p w14:paraId="20759A79" w14:textId="77777777" w:rsidR="00DF4EC9" w:rsidRPr="00A95052" w:rsidRDefault="00DF4EC9" w:rsidP="00DF4EC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9357" w:type="dxa"/>
            <w:gridSpan w:val="4"/>
          </w:tcPr>
          <w:p w14:paraId="79E9317B" w14:textId="77777777" w:rsidR="000C2A31" w:rsidRDefault="000C2A31" w:rsidP="00DF4EC9">
            <w:pPr>
              <w:pStyle w:val="a8"/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14:paraId="5AB3E2C8" w14:textId="3E9BCBE0" w:rsidR="00DF4EC9" w:rsidRPr="00A95052" w:rsidRDefault="00DF4EC9" w:rsidP="00DF4EC9">
            <w:pPr>
              <w:pStyle w:val="a8"/>
              <w:jc w:val="center"/>
              <w:rPr>
                <w:sz w:val="28"/>
                <w:szCs w:val="28"/>
              </w:rPr>
            </w:pPr>
            <w:r w:rsidRPr="00A95052">
              <w:rPr>
                <w:b/>
                <w:i/>
                <w:iCs/>
                <w:sz w:val="28"/>
                <w:szCs w:val="28"/>
              </w:rPr>
              <w:t>Работа с учащимися</w:t>
            </w:r>
          </w:p>
        </w:tc>
      </w:tr>
      <w:tr w:rsidR="005A5B66" w:rsidRPr="00A95052" w14:paraId="14F3145C" w14:textId="77777777" w:rsidTr="00A95052">
        <w:tc>
          <w:tcPr>
            <w:tcW w:w="567" w:type="dxa"/>
          </w:tcPr>
          <w:p w14:paraId="786F101D" w14:textId="77777777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1</w:t>
            </w:r>
          </w:p>
        </w:tc>
        <w:tc>
          <w:tcPr>
            <w:tcW w:w="5212" w:type="dxa"/>
            <w:gridSpan w:val="2"/>
          </w:tcPr>
          <w:p w14:paraId="57CA32C7" w14:textId="56144564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Проведение экскурсий на предприятия и в учебные заведения города</w:t>
            </w:r>
          </w:p>
        </w:tc>
        <w:tc>
          <w:tcPr>
            <w:tcW w:w="1744" w:type="dxa"/>
          </w:tcPr>
          <w:p w14:paraId="030ADB15" w14:textId="62B6F075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По плану</w:t>
            </w:r>
          </w:p>
        </w:tc>
        <w:tc>
          <w:tcPr>
            <w:tcW w:w="2401" w:type="dxa"/>
          </w:tcPr>
          <w:p w14:paraId="03E3591F" w14:textId="1B001BCC" w:rsidR="00580A17" w:rsidRPr="00580A17" w:rsidRDefault="00580A17" w:rsidP="005A5B66">
            <w:pPr>
              <w:pStyle w:val="a8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профориентатор</w:t>
            </w:r>
          </w:p>
          <w:p w14:paraId="52835F7D" w14:textId="55A4278E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Кл. руководител</w:t>
            </w:r>
            <w:r w:rsidR="00580A17">
              <w:rPr>
                <w:sz w:val="28"/>
                <w:szCs w:val="28"/>
              </w:rPr>
              <w:t>и</w:t>
            </w:r>
          </w:p>
        </w:tc>
      </w:tr>
      <w:tr w:rsidR="005A5B66" w:rsidRPr="00A95052" w14:paraId="41D51767" w14:textId="77777777" w:rsidTr="00A95052">
        <w:tc>
          <w:tcPr>
            <w:tcW w:w="567" w:type="dxa"/>
          </w:tcPr>
          <w:p w14:paraId="4C60BEA6" w14:textId="77777777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2</w:t>
            </w:r>
          </w:p>
        </w:tc>
        <w:tc>
          <w:tcPr>
            <w:tcW w:w="5212" w:type="dxa"/>
            <w:gridSpan w:val="2"/>
          </w:tcPr>
          <w:p w14:paraId="367ECD1B" w14:textId="1A4B1715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 xml:space="preserve">Организация тестирования и анкетирования учащихся с целью выявления </w:t>
            </w:r>
            <w:proofErr w:type="spellStart"/>
            <w:r w:rsidRPr="00A95052">
              <w:rPr>
                <w:sz w:val="28"/>
                <w:szCs w:val="28"/>
              </w:rPr>
              <w:t>профнаправленности</w:t>
            </w:r>
            <w:proofErr w:type="spellEnd"/>
          </w:p>
        </w:tc>
        <w:tc>
          <w:tcPr>
            <w:tcW w:w="1744" w:type="dxa"/>
          </w:tcPr>
          <w:p w14:paraId="398F66BE" w14:textId="4DC13095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 xml:space="preserve"> октябрь</w:t>
            </w:r>
          </w:p>
        </w:tc>
        <w:tc>
          <w:tcPr>
            <w:tcW w:w="2401" w:type="dxa"/>
          </w:tcPr>
          <w:p w14:paraId="4D654A02" w14:textId="10923234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Психолог.</w:t>
            </w:r>
            <w:r w:rsidRPr="00A95052">
              <w:rPr>
                <w:sz w:val="28"/>
                <w:szCs w:val="28"/>
              </w:rPr>
              <w:br/>
              <w:t>Кл. руководител</w:t>
            </w:r>
            <w:r w:rsidR="00580A17">
              <w:rPr>
                <w:sz w:val="28"/>
                <w:szCs w:val="28"/>
              </w:rPr>
              <w:t>и</w:t>
            </w:r>
          </w:p>
        </w:tc>
      </w:tr>
      <w:tr w:rsidR="005A5B66" w:rsidRPr="00A95052" w14:paraId="64851ECB" w14:textId="77777777" w:rsidTr="00A95052">
        <w:tc>
          <w:tcPr>
            <w:tcW w:w="567" w:type="dxa"/>
          </w:tcPr>
          <w:p w14:paraId="26EF9ABE" w14:textId="77777777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3</w:t>
            </w:r>
          </w:p>
        </w:tc>
        <w:tc>
          <w:tcPr>
            <w:tcW w:w="5212" w:type="dxa"/>
            <w:gridSpan w:val="2"/>
          </w:tcPr>
          <w:p w14:paraId="51103A12" w14:textId="2E35F437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Проведение опроса по выявлению проблем учащихся по профориентации</w:t>
            </w:r>
          </w:p>
        </w:tc>
        <w:tc>
          <w:tcPr>
            <w:tcW w:w="1744" w:type="dxa"/>
          </w:tcPr>
          <w:p w14:paraId="7690B694" w14:textId="66E69E98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 xml:space="preserve"> ноябрь</w:t>
            </w:r>
          </w:p>
        </w:tc>
        <w:tc>
          <w:tcPr>
            <w:tcW w:w="2401" w:type="dxa"/>
          </w:tcPr>
          <w:p w14:paraId="28B93724" w14:textId="3ADA3C7F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Кл. руководител</w:t>
            </w:r>
            <w:r w:rsidR="00580A17">
              <w:rPr>
                <w:sz w:val="28"/>
                <w:szCs w:val="28"/>
              </w:rPr>
              <w:t>и</w:t>
            </w:r>
            <w:r w:rsidRPr="00A95052">
              <w:rPr>
                <w:sz w:val="28"/>
                <w:szCs w:val="28"/>
              </w:rPr>
              <w:br/>
              <w:t>Психолог</w:t>
            </w:r>
          </w:p>
        </w:tc>
      </w:tr>
      <w:tr w:rsidR="005A5B66" w:rsidRPr="00A95052" w14:paraId="6B604B3F" w14:textId="77777777" w:rsidTr="00A95052">
        <w:tc>
          <w:tcPr>
            <w:tcW w:w="567" w:type="dxa"/>
          </w:tcPr>
          <w:p w14:paraId="61FB2CDB" w14:textId="77777777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4</w:t>
            </w:r>
          </w:p>
        </w:tc>
        <w:tc>
          <w:tcPr>
            <w:tcW w:w="5212" w:type="dxa"/>
            <w:gridSpan w:val="2"/>
          </w:tcPr>
          <w:p w14:paraId="7BF4C8F6" w14:textId="71C7B72D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Проведение конкурсов по профессии, конференций, интеллектуальных игр и др.</w:t>
            </w:r>
            <w:r w:rsidR="00580A17">
              <w:rPr>
                <w:sz w:val="28"/>
                <w:szCs w:val="28"/>
                <w:lang w:val="kk-KZ"/>
              </w:rPr>
              <w:t xml:space="preserve"> </w:t>
            </w:r>
            <w:r w:rsidRPr="00A95052">
              <w:rPr>
                <w:sz w:val="28"/>
                <w:szCs w:val="28"/>
              </w:rPr>
              <w:t>“Фестиваль профессий”.</w:t>
            </w:r>
            <w:r w:rsidRPr="00A95052">
              <w:rPr>
                <w:sz w:val="28"/>
                <w:szCs w:val="28"/>
              </w:rPr>
              <w:br/>
              <w:t>Классный час “Есть такая профессия – Родину защищать”.</w:t>
            </w:r>
            <w:r w:rsidRPr="00A95052">
              <w:rPr>
                <w:sz w:val="28"/>
                <w:szCs w:val="28"/>
              </w:rPr>
              <w:br/>
              <w:t>Конкурс рисунков “Моя будущая профессия”</w:t>
            </w:r>
            <w:r w:rsidR="00580A17">
              <w:rPr>
                <w:sz w:val="28"/>
                <w:szCs w:val="28"/>
                <w:lang w:val="kk-KZ"/>
              </w:rPr>
              <w:t xml:space="preserve">, </w:t>
            </w:r>
            <w:r w:rsidRPr="00A95052">
              <w:rPr>
                <w:sz w:val="28"/>
                <w:szCs w:val="28"/>
              </w:rPr>
              <w:t>«Мама, папа на работе»</w:t>
            </w:r>
          </w:p>
        </w:tc>
        <w:tc>
          <w:tcPr>
            <w:tcW w:w="1744" w:type="dxa"/>
          </w:tcPr>
          <w:p w14:paraId="78CE8BC9" w14:textId="3B3EC7A0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1" w:type="dxa"/>
          </w:tcPr>
          <w:p w14:paraId="26D59921" w14:textId="2D94C381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 xml:space="preserve">Зам. </w:t>
            </w:r>
            <w:r w:rsidR="00CC78CA">
              <w:rPr>
                <w:sz w:val="28"/>
                <w:szCs w:val="28"/>
                <w:lang w:val="kk-KZ"/>
              </w:rPr>
              <w:t>руководителя</w:t>
            </w:r>
            <w:r w:rsidRPr="00A95052">
              <w:rPr>
                <w:sz w:val="28"/>
                <w:szCs w:val="28"/>
              </w:rPr>
              <w:t xml:space="preserve"> по ВР</w:t>
            </w:r>
            <w:r w:rsidRPr="00A95052">
              <w:rPr>
                <w:sz w:val="28"/>
                <w:szCs w:val="28"/>
              </w:rPr>
              <w:br/>
              <w:t>Кл. руководители</w:t>
            </w:r>
          </w:p>
        </w:tc>
      </w:tr>
      <w:tr w:rsidR="005A5B66" w:rsidRPr="00A95052" w14:paraId="4456A49F" w14:textId="77777777" w:rsidTr="00A95052">
        <w:tc>
          <w:tcPr>
            <w:tcW w:w="567" w:type="dxa"/>
          </w:tcPr>
          <w:p w14:paraId="68339BEE" w14:textId="77777777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5</w:t>
            </w:r>
          </w:p>
        </w:tc>
        <w:tc>
          <w:tcPr>
            <w:tcW w:w="5212" w:type="dxa"/>
            <w:gridSpan w:val="2"/>
          </w:tcPr>
          <w:p w14:paraId="1EF1F6F8" w14:textId="6AB7BA5D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Проведение серий классных часов (согласно возрастным особенностям)</w:t>
            </w:r>
            <w:r w:rsidRPr="00A95052">
              <w:rPr>
                <w:sz w:val="28"/>
                <w:szCs w:val="28"/>
              </w:rPr>
              <w:br/>
              <w:t>“Сто дорог – одна твоя”</w:t>
            </w:r>
            <w:r w:rsidRPr="00A95052">
              <w:rPr>
                <w:sz w:val="28"/>
                <w:szCs w:val="28"/>
              </w:rPr>
              <w:br/>
              <w:t>“Как претворить мечты в реальность”</w:t>
            </w:r>
            <w:r w:rsidRPr="00A95052">
              <w:rPr>
                <w:sz w:val="28"/>
                <w:szCs w:val="28"/>
              </w:rPr>
              <w:br/>
              <w:t>“Легко ли быть молодым”</w:t>
            </w:r>
            <w:r w:rsidRPr="00A95052">
              <w:rPr>
                <w:sz w:val="28"/>
                <w:szCs w:val="28"/>
              </w:rPr>
              <w:br/>
              <w:t>“К чему люди стремятся в жизни”</w:t>
            </w:r>
          </w:p>
        </w:tc>
        <w:tc>
          <w:tcPr>
            <w:tcW w:w="1744" w:type="dxa"/>
          </w:tcPr>
          <w:p w14:paraId="439C4516" w14:textId="25756AD6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1" w:type="dxa"/>
          </w:tcPr>
          <w:p w14:paraId="5D133149" w14:textId="5DF19E98" w:rsidR="005A5B66" w:rsidRPr="00CC78CA" w:rsidRDefault="00CC78CA" w:rsidP="005A5B66">
            <w:pPr>
              <w:pStyle w:val="a8"/>
              <w:rPr>
                <w:sz w:val="28"/>
                <w:szCs w:val="28"/>
                <w:lang w:val="kk-KZ"/>
              </w:rPr>
            </w:pPr>
            <w:r w:rsidRPr="00A95052">
              <w:rPr>
                <w:sz w:val="28"/>
                <w:szCs w:val="28"/>
              </w:rPr>
              <w:t>Кл. руководители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5A5B66" w:rsidRPr="00A95052" w14:paraId="03E9E79F" w14:textId="77777777" w:rsidTr="00A95052">
        <w:tc>
          <w:tcPr>
            <w:tcW w:w="567" w:type="dxa"/>
          </w:tcPr>
          <w:p w14:paraId="4AF63F34" w14:textId="77777777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6</w:t>
            </w:r>
          </w:p>
        </w:tc>
        <w:tc>
          <w:tcPr>
            <w:tcW w:w="5212" w:type="dxa"/>
            <w:gridSpan w:val="2"/>
          </w:tcPr>
          <w:p w14:paraId="63E386C1" w14:textId="51D4954D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Организация и проведение встреч с представителями различных профессий</w:t>
            </w:r>
          </w:p>
        </w:tc>
        <w:tc>
          <w:tcPr>
            <w:tcW w:w="1744" w:type="dxa"/>
          </w:tcPr>
          <w:p w14:paraId="2AB5844A" w14:textId="63709EE3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1" w:type="dxa"/>
          </w:tcPr>
          <w:p w14:paraId="10A0CD1F" w14:textId="1D74BA9F" w:rsidR="005A5B66" w:rsidRPr="00A95052" w:rsidRDefault="00CC78CA" w:rsidP="005A5B6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Педагог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профориентатор</w:t>
            </w:r>
          </w:p>
        </w:tc>
      </w:tr>
      <w:tr w:rsidR="005A5B66" w:rsidRPr="00A95052" w14:paraId="52F43DA8" w14:textId="77777777" w:rsidTr="00A95052">
        <w:tc>
          <w:tcPr>
            <w:tcW w:w="567" w:type="dxa"/>
          </w:tcPr>
          <w:p w14:paraId="3F676B92" w14:textId="77777777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7</w:t>
            </w:r>
          </w:p>
        </w:tc>
        <w:tc>
          <w:tcPr>
            <w:tcW w:w="5212" w:type="dxa"/>
            <w:gridSpan w:val="2"/>
          </w:tcPr>
          <w:p w14:paraId="7D968B57" w14:textId="0A225624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Организация экскурсий и встреч со специалистами “Центра занятости”</w:t>
            </w:r>
          </w:p>
        </w:tc>
        <w:tc>
          <w:tcPr>
            <w:tcW w:w="1744" w:type="dxa"/>
          </w:tcPr>
          <w:p w14:paraId="136C7781" w14:textId="624F5A4C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1" w:type="dxa"/>
          </w:tcPr>
          <w:p w14:paraId="43313CBF" w14:textId="194810CB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0C2A31">
              <w:rPr>
                <w:sz w:val="28"/>
                <w:szCs w:val="28"/>
              </w:rPr>
              <w:t>Зам. руководителя по ВР</w:t>
            </w:r>
          </w:p>
        </w:tc>
      </w:tr>
      <w:tr w:rsidR="005A5B66" w:rsidRPr="00A95052" w14:paraId="436A3E26" w14:textId="77777777" w:rsidTr="00A95052">
        <w:tc>
          <w:tcPr>
            <w:tcW w:w="567" w:type="dxa"/>
          </w:tcPr>
          <w:p w14:paraId="7EEE40CD" w14:textId="77777777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8</w:t>
            </w:r>
          </w:p>
        </w:tc>
        <w:tc>
          <w:tcPr>
            <w:tcW w:w="5212" w:type="dxa"/>
            <w:gridSpan w:val="2"/>
          </w:tcPr>
          <w:p w14:paraId="1538F275" w14:textId="7CB906E5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Обеспечение участия старшеклассников (9-11кл.) в днях открытых дверей учебных заведений</w:t>
            </w:r>
          </w:p>
        </w:tc>
        <w:tc>
          <w:tcPr>
            <w:tcW w:w="1744" w:type="dxa"/>
          </w:tcPr>
          <w:p w14:paraId="44BA4141" w14:textId="614A8683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По плану</w:t>
            </w:r>
          </w:p>
        </w:tc>
        <w:tc>
          <w:tcPr>
            <w:tcW w:w="2401" w:type="dxa"/>
          </w:tcPr>
          <w:p w14:paraId="386630C8" w14:textId="03172B3B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0C2A31">
              <w:rPr>
                <w:sz w:val="28"/>
                <w:szCs w:val="28"/>
              </w:rPr>
              <w:t>Зам. руководителя по ВР</w:t>
            </w:r>
          </w:p>
        </w:tc>
      </w:tr>
      <w:tr w:rsidR="005A5B66" w:rsidRPr="00A95052" w14:paraId="59B7A001" w14:textId="77777777" w:rsidTr="00A95052">
        <w:tc>
          <w:tcPr>
            <w:tcW w:w="567" w:type="dxa"/>
          </w:tcPr>
          <w:p w14:paraId="5DDF1B4F" w14:textId="77777777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9</w:t>
            </w:r>
          </w:p>
        </w:tc>
        <w:tc>
          <w:tcPr>
            <w:tcW w:w="5212" w:type="dxa"/>
            <w:gridSpan w:val="2"/>
          </w:tcPr>
          <w:p w14:paraId="7FCCFF0A" w14:textId="77777777" w:rsidR="005A5B66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Привлечение к занятиям в кружках и спортивных секциях в школе, в учреждениях дополнительного образования</w:t>
            </w:r>
          </w:p>
          <w:p w14:paraId="532787EE" w14:textId="2AE22F88" w:rsidR="00540DB8" w:rsidRPr="00A95052" w:rsidRDefault="00540DB8" w:rsidP="005A5B66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744" w:type="dxa"/>
          </w:tcPr>
          <w:p w14:paraId="4246379F" w14:textId="77777777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</w:p>
          <w:p w14:paraId="2E969452" w14:textId="1AD0969F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1" w:type="dxa"/>
          </w:tcPr>
          <w:p w14:paraId="61C4E5FA" w14:textId="4F2F0CA8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Кл. руководители</w:t>
            </w:r>
          </w:p>
        </w:tc>
      </w:tr>
      <w:tr w:rsidR="005A5B66" w:rsidRPr="00A95052" w14:paraId="4F576073" w14:textId="77777777" w:rsidTr="00A95052">
        <w:tc>
          <w:tcPr>
            <w:tcW w:w="567" w:type="dxa"/>
          </w:tcPr>
          <w:p w14:paraId="74822DB0" w14:textId="77777777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212" w:type="dxa"/>
            <w:gridSpan w:val="2"/>
          </w:tcPr>
          <w:p w14:paraId="411FA549" w14:textId="5B055A07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Проведение диагностики по выявлению интересов учащихся</w:t>
            </w:r>
          </w:p>
        </w:tc>
        <w:tc>
          <w:tcPr>
            <w:tcW w:w="1744" w:type="dxa"/>
          </w:tcPr>
          <w:p w14:paraId="126AA0DC" w14:textId="775BA5F1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1" w:type="dxa"/>
          </w:tcPr>
          <w:p w14:paraId="1FA9C781" w14:textId="11FA01DE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Психолог</w:t>
            </w:r>
          </w:p>
        </w:tc>
      </w:tr>
      <w:tr w:rsidR="005A5B66" w:rsidRPr="00A95052" w14:paraId="2C71BD2D" w14:textId="77777777" w:rsidTr="00A95052">
        <w:trPr>
          <w:trHeight w:val="982"/>
        </w:trPr>
        <w:tc>
          <w:tcPr>
            <w:tcW w:w="567" w:type="dxa"/>
          </w:tcPr>
          <w:p w14:paraId="661C0BA5" w14:textId="77777777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11</w:t>
            </w:r>
          </w:p>
        </w:tc>
        <w:tc>
          <w:tcPr>
            <w:tcW w:w="5212" w:type="dxa"/>
            <w:gridSpan w:val="2"/>
          </w:tcPr>
          <w:p w14:paraId="5CF79A0C" w14:textId="166211D5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Организация пятой трудовой четверти.</w:t>
            </w:r>
            <w:r w:rsidRPr="00A95052">
              <w:rPr>
                <w:sz w:val="28"/>
                <w:szCs w:val="28"/>
              </w:rPr>
              <w:br/>
              <w:t>Обеспечение участия учащихся в работе ученических трудовых бригад, работа на пришкольном участке:</w:t>
            </w:r>
            <w:r w:rsidRPr="00A95052">
              <w:rPr>
                <w:sz w:val="28"/>
                <w:szCs w:val="28"/>
              </w:rPr>
              <w:br/>
              <w:t>- знакомство с профессиями, связанными с растениеводством;</w:t>
            </w:r>
            <w:r w:rsidRPr="00A95052">
              <w:rPr>
                <w:sz w:val="28"/>
                <w:szCs w:val="28"/>
              </w:rPr>
              <w:br/>
              <w:t>- знакомство со строительными профессиями;</w:t>
            </w:r>
            <w:r w:rsidRPr="00A95052">
              <w:rPr>
                <w:sz w:val="28"/>
                <w:szCs w:val="28"/>
              </w:rPr>
              <w:br/>
              <w:t xml:space="preserve">- пришкольная площадка дневного пребывания с трудовым направлением. </w:t>
            </w:r>
          </w:p>
        </w:tc>
        <w:tc>
          <w:tcPr>
            <w:tcW w:w="1744" w:type="dxa"/>
          </w:tcPr>
          <w:p w14:paraId="21DDA7C9" w14:textId="4B52DD8A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Июнь-август</w:t>
            </w:r>
          </w:p>
        </w:tc>
        <w:tc>
          <w:tcPr>
            <w:tcW w:w="2401" w:type="dxa"/>
          </w:tcPr>
          <w:p w14:paraId="4F7A934C" w14:textId="4509C3B6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 xml:space="preserve">Зам. </w:t>
            </w:r>
            <w:r>
              <w:rPr>
                <w:sz w:val="28"/>
                <w:szCs w:val="28"/>
              </w:rPr>
              <w:t>руководителя</w:t>
            </w:r>
            <w:r w:rsidRPr="00A95052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ВР</w:t>
            </w:r>
            <w:r w:rsidRPr="00A95052">
              <w:rPr>
                <w:sz w:val="28"/>
                <w:szCs w:val="28"/>
              </w:rPr>
              <w:br/>
              <w:t>Кл. руководители</w:t>
            </w:r>
          </w:p>
        </w:tc>
      </w:tr>
      <w:tr w:rsidR="005A5B66" w:rsidRPr="00A95052" w14:paraId="4451E698" w14:textId="77777777" w:rsidTr="00A95052">
        <w:tc>
          <w:tcPr>
            <w:tcW w:w="567" w:type="dxa"/>
          </w:tcPr>
          <w:p w14:paraId="227336C6" w14:textId="77777777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12</w:t>
            </w:r>
          </w:p>
        </w:tc>
        <w:tc>
          <w:tcPr>
            <w:tcW w:w="5212" w:type="dxa"/>
            <w:gridSpan w:val="2"/>
          </w:tcPr>
          <w:p w14:paraId="39091216" w14:textId="4401C0EF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Изучение читательских интересов школьников, составления индивидуальных планов чтения, обсуждение книг, имеющих профориентационное значение</w:t>
            </w:r>
          </w:p>
        </w:tc>
        <w:tc>
          <w:tcPr>
            <w:tcW w:w="1744" w:type="dxa"/>
          </w:tcPr>
          <w:p w14:paraId="12535FE0" w14:textId="77777777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</w:p>
          <w:p w14:paraId="2C07ACC3" w14:textId="2391E00E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401" w:type="dxa"/>
          </w:tcPr>
          <w:p w14:paraId="3D7B755B" w14:textId="2E4D3E19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Библиотекарь</w:t>
            </w:r>
          </w:p>
        </w:tc>
      </w:tr>
      <w:tr w:rsidR="005A5B66" w:rsidRPr="00A95052" w14:paraId="0EAEAD90" w14:textId="77777777" w:rsidTr="00A95052">
        <w:tc>
          <w:tcPr>
            <w:tcW w:w="567" w:type="dxa"/>
          </w:tcPr>
          <w:p w14:paraId="15083A73" w14:textId="77777777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13</w:t>
            </w:r>
          </w:p>
        </w:tc>
        <w:tc>
          <w:tcPr>
            <w:tcW w:w="5212" w:type="dxa"/>
            <w:gridSpan w:val="2"/>
          </w:tcPr>
          <w:p w14:paraId="77B71076" w14:textId="645403B8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Защита проектов</w:t>
            </w:r>
            <w:r w:rsidRPr="00A95052">
              <w:rPr>
                <w:sz w:val="28"/>
                <w:szCs w:val="28"/>
              </w:rPr>
              <w:br/>
              <w:t>“Мой выбор профессиональной деятельности и реализация профессионального плана”</w:t>
            </w:r>
            <w:r w:rsidRPr="00A95052">
              <w:rPr>
                <w:sz w:val="28"/>
                <w:szCs w:val="28"/>
              </w:rPr>
              <w:br/>
              <w:t>“Ступени мастерства”</w:t>
            </w:r>
            <w:r w:rsidRPr="00A95052">
              <w:rPr>
                <w:sz w:val="28"/>
                <w:szCs w:val="28"/>
              </w:rPr>
              <w:br/>
              <w:t>“Мои жизненные планы, перспективы и возможности”</w:t>
            </w:r>
          </w:p>
        </w:tc>
        <w:tc>
          <w:tcPr>
            <w:tcW w:w="1744" w:type="dxa"/>
          </w:tcPr>
          <w:p w14:paraId="061FA45B" w14:textId="77777777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</w:p>
          <w:p w14:paraId="16C67DCB" w14:textId="06F0E9DD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апрель</w:t>
            </w:r>
          </w:p>
        </w:tc>
        <w:tc>
          <w:tcPr>
            <w:tcW w:w="2401" w:type="dxa"/>
          </w:tcPr>
          <w:p w14:paraId="57D482E7" w14:textId="63487C9A" w:rsidR="005A5B66" w:rsidRPr="00A95052" w:rsidRDefault="005A5B66" w:rsidP="005A5B66">
            <w:pPr>
              <w:pStyle w:val="a8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Кл. руководители</w:t>
            </w:r>
          </w:p>
        </w:tc>
      </w:tr>
    </w:tbl>
    <w:p w14:paraId="6CF836AA" w14:textId="77777777" w:rsidR="00661BFE" w:rsidRPr="00A95052" w:rsidRDefault="00661BFE" w:rsidP="000F45AE">
      <w:pPr>
        <w:pStyle w:val="a8"/>
        <w:rPr>
          <w:b/>
          <w:sz w:val="28"/>
          <w:szCs w:val="28"/>
          <w:u w:val="single"/>
        </w:rPr>
      </w:pPr>
    </w:p>
    <w:p w14:paraId="09560AB4" w14:textId="6CF3E7F9" w:rsidR="004D0AA1" w:rsidRPr="00A95052" w:rsidRDefault="003F43B9" w:rsidP="000F45AE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Педагог- </w:t>
      </w:r>
      <w:proofErr w:type="spellStart"/>
      <w:r>
        <w:rPr>
          <w:b/>
          <w:sz w:val="28"/>
          <w:szCs w:val="28"/>
        </w:rPr>
        <w:t>профориентатор</w:t>
      </w:r>
      <w:proofErr w:type="spellEnd"/>
      <w:r w:rsidR="004D0AA1" w:rsidRPr="00A95052">
        <w:rPr>
          <w:b/>
          <w:sz w:val="28"/>
          <w:szCs w:val="28"/>
        </w:rPr>
        <w:t xml:space="preserve">                             </w:t>
      </w:r>
      <w:r w:rsidR="000F45AE" w:rsidRPr="00A95052">
        <w:rPr>
          <w:b/>
          <w:sz w:val="28"/>
          <w:szCs w:val="28"/>
        </w:rPr>
        <w:t xml:space="preserve">    </w:t>
      </w:r>
      <w:proofErr w:type="spellStart"/>
      <w:r w:rsidR="004D0AA1" w:rsidRPr="00A95052">
        <w:rPr>
          <w:b/>
          <w:sz w:val="28"/>
          <w:szCs w:val="28"/>
        </w:rPr>
        <w:t>З.Оразалина</w:t>
      </w:r>
      <w:proofErr w:type="spellEnd"/>
    </w:p>
    <w:p w14:paraId="44E54114" w14:textId="77777777" w:rsidR="00980AAA" w:rsidRPr="00A95052" w:rsidRDefault="00980AAA" w:rsidP="000F45AE">
      <w:pPr>
        <w:pStyle w:val="a8"/>
        <w:rPr>
          <w:sz w:val="28"/>
          <w:szCs w:val="28"/>
          <w:u w:val="single"/>
        </w:rPr>
      </w:pPr>
    </w:p>
    <w:bookmarkEnd w:id="1"/>
    <w:p w14:paraId="29FE841E" w14:textId="77777777" w:rsidR="00AC151E" w:rsidRPr="00A95052" w:rsidRDefault="00AC151E" w:rsidP="000F45AE">
      <w:pPr>
        <w:pStyle w:val="a8"/>
        <w:rPr>
          <w:sz w:val="28"/>
          <w:szCs w:val="28"/>
        </w:rPr>
      </w:pPr>
    </w:p>
    <w:sectPr w:rsidR="00AC151E" w:rsidRPr="00A95052" w:rsidSect="00980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1257E" w14:textId="77777777" w:rsidR="004558FC" w:rsidRDefault="004558FC" w:rsidP="0050592F">
      <w:r>
        <w:separator/>
      </w:r>
    </w:p>
  </w:endnote>
  <w:endnote w:type="continuationSeparator" w:id="0">
    <w:p w14:paraId="3BB82D56" w14:textId="77777777" w:rsidR="004558FC" w:rsidRDefault="004558FC" w:rsidP="0050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7B5B2" w14:textId="77777777" w:rsidR="00043E33" w:rsidRDefault="004E5ABB" w:rsidP="00724C4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653FC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A822650" w14:textId="77777777" w:rsidR="00043E33" w:rsidRDefault="00043E33" w:rsidP="00BE791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28E5" w14:textId="77777777" w:rsidR="00043E33" w:rsidRDefault="004E5ABB" w:rsidP="00724C4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653F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C3682">
      <w:rPr>
        <w:rStyle w:val="a6"/>
        <w:noProof/>
      </w:rPr>
      <w:t>2</w:t>
    </w:r>
    <w:r>
      <w:rPr>
        <w:rStyle w:val="a6"/>
      </w:rPr>
      <w:fldChar w:fldCharType="end"/>
    </w:r>
  </w:p>
  <w:p w14:paraId="674A9BBA" w14:textId="77777777" w:rsidR="00043E33" w:rsidRDefault="00043E33" w:rsidP="00BE791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6E93C" w14:textId="77777777" w:rsidR="004558FC" w:rsidRDefault="004558FC" w:rsidP="0050592F">
      <w:r>
        <w:separator/>
      </w:r>
    </w:p>
  </w:footnote>
  <w:footnote w:type="continuationSeparator" w:id="0">
    <w:p w14:paraId="40B2F098" w14:textId="77777777" w:rsidR="004558FC" w:rsidRDefault="004558FC" w:rsidP="00505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B1BAC"/>
    <w:multiLevelType w:val="hybridMultilevel"/>
    <w:tmpl w:val="A5B6C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C4307"/>
    <w:multiLevelType w:val="hybridMultilevel"/>
    <w:tmpl w:val="2AF0825E"/>
    <w:lvl w:ilvl="0" w:tplc="041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" w15:restartNumberingAfterBreak="0">
    <w:nsid w:val="420201C6"/>
    <w:multiLevelType w:val="hybridMultilevel"/>
    <w:tmpl w:val="824E4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C3D74"/>
    <w:multiLevelType w:val="hybridMultilevel"/>
    <w:tmpl w:val="A9CA19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F43F9"/>
    <w:multiLevelType w:val="hybridMultilevel"/>
    <w:tmpl w:val="F01E3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753AF"/>
    <w:multiLevelType w:val="hybridMultilevel"/>
    <w:tmpl w:val="43545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41256">
    <w:abstractNumId w:val="4"/>
  </w:num>
  <w:num w:numId="2" w16cid:durableId="897714841">
    <w:abstractNumId w:val="1"/>
  </w:num>
  <w:num w:numId="3" w16cid:durableId="1654724559">
    <w:abstractNumId w:val="0"/>
  </w:num>
  <w:num w:numId="4" w16cid:durableId="1607082003">
    <w:abstractNumId w:val="5"/>
  </w:num>
  <w:num w:numId="5" w16cid:durableId="1038973357">
    <w:abstractNumId w:val="3"/>
  </w:num>
  <w:num w:numId="6" w16cid:durableId="733160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AAA"/>
    <w:rsid w:val="00043E33"/>
    <w:rsid w:val="00066157"/>
    <w:rsid w:val="00083696"/>
    <w:rsid w:val="000C194E"/>
    <w:rsid w:val="000C2A31"/>
    <w:rsid w:val="000C3682"/>
    <w:rsid w:val="000F45AE"/>
    <w:rsid w:val="00161890"/>
    <w:rsid w:val="001C70D7"/>
    <w:rsid w:val="00204D2A"/>
    <w:rsid w:val="003B4E59"/>
    <w:rsid w:val="003D67ED"/>
    <w:rsid w:val="003F43B9"/>
    <w:rsid w:val="004053E3"/>
    <w:rsid w:val="004129C8"/>
    <w:rsid w:val="004558FC"/>
    <w:rsid w:val="00457313"/>
    <w:rsid w:val="00475C4E"/>
    <w:rsid w:val="0048529E"/>
    <w:rsid w:val="004C1E7D"/>
    <w:rsid w:val="004D0AA1"/>
    <w:rsid w:val="004E5ABB"/>
    <w:rsid w:val="0050592F"/>
    <w:rsid w:val="00540DB8"/>
    <w:rsid w:val="00551DBC"/>
    <w:rsid w:val="00553CF6"/>
    <w:rsid w:val="00560A75"/>
    <w:rsid w:val="00580A17"/>
    <w:rsid w:val="005A5B66"/>
    <w:rsid w:val="005C6E97"/>
    <w:rsid w:val="005E49B4"/>
    <w:rsid w:val="00661BFE"/>
    <w:rsid w:val="00667E07"/>
    <w:rsid w:val="006A443F"/>
    <w:rsid w:val="007221FC"/>
    <w:rsid w:val="00861028"/>
    <w:rsid w:val="00954767"/>
    <w:rsid w:val="00980AAA"/>
    <w:rsid w:val="009B1CD9"/>
    <w:rsid w:val="009D6848"/>
    <w:rsid w:val="009E0AE6"/>
    <w:rsid w:val="009F3AE3"/>
    <w:rsid w:val="00A12B41"/>
    <w:rsid w:val="00A95052"/>
    <w:rsid w:val="00AA4C5D"/>
    <w:rsid w:val="00AC151E"/>
    <w:rsid w:val="00BD572A"/>
    <w:rsid w:val="00C02056"/>
    <w:rsid w:val="00C03A0D"/>
    <w:rsid w:val="00C04E34"/>
    <w:rsid w:val="00C37A49"/>
    <w:rsid w:val="00C90AD7"/>
    <w:rsid w:val="00CC78CA"/>
    <w:rsid w:val="00CE4ADB"/>
    <w:rsid w:val="00CE4EA0"/>
    <w:rsid w:val="00CF4EC4"/>
    <w:rsid w:val="00D43758"/>
    <w:rsid w:val="00D53A4D"/>
    <w:rsid w:val="00D653FC"/>
    <w:rsid w:val="00D70155"/>
    <w:rsid w:val="00D86D78"/>
    <w:rsid w:val="00D95376"/>
    <w:rsid w:val="00DB2B85"/>
    <w:rsid w:val="00DC4D80"/>
    <w:rsid w:val="00DD4D8C"/>
    <w:rsid w:val="00DE1B5F"/>
    <w:rsid w:val="00DE5627"/>
    <w:rsid w:val="00DF4EC9"/>
    <w:rsid w:val="00E279F9"/>
    <w:rsid w:val="00E853D1"/>
    <w:rsid w:val="00F45D6F"/>
    <w:rsid w:val="00F4700D"/>
    <w:rsid w:val="00F6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0C79"/>
  <w15:docId w15:val="{D68B9ED9-4FC4-4311-A2E7-A34E913B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80AAA"/>
    <w:rPr>
      <w:b/>
      <w:bCs/>
    </w:rPr>
  </w:style>
  <w:style w:type="paragraph" w:styleId="a4">
    <w:name w:val="footer"/>
    <w:basedOn w:val="a"/>
    <w:link w:val="a5"/>
    <w:rsid w:val="00980AA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80A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80AAA"/>
  </w:style>
  <w:style w:type="table" w:styleId="a7">
    <w:name w:val="Table Grid"/>
    <w:basedOn w:val="a1"/>
    <w:uiPriority w:val="59"/>
    <w:rsid w:val="00661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F4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04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4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F97AB-CE88-41C6-AD1B-0EA54DCD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8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Зауреш</dc:creator>
  <cp:lastModifiedBy>Гульсара Хасенова</cp:lastModifiedBy>
  <cp:revision>39</cp:revision>
  <cp:lastPrinted>2017-10-06T10:32:00Z</cp:lastPrinted>
  <dcterms:created xsi:type="dcterms:W3CDTF">2016-10-04T13:09:00Z</dcterms:created>
  <dcterms:modified xsi:type="dcterms:W3CDTF">2025-09-15T17:52:00Z</dcterms:modified>
</cp:coreProperties>
</file>